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12C4BD" w14:textId="77777777" w:rsidR="003125FF" w:rsidRPr="006C2583" w:rsidRDefault="003125FF" w:rsidP="006C2583">
      <w:pPr>
        <w:pStyle w:val="Pealkiri1"/>
        <w:jc w:val="center"/>
      </w:pPr>
      <w:commentRangeStart w:id="0"/>
      <w:r>
        <w:t>PROTOKOLL</w:t>
      </w:r>
      <w:commentRangeEnd w:id="0"/>
      <w:r>
        <w:commentReference w:id="0"/>
      </w:r>
    </w:p>
    <w:p w14:paraId="541274F4" w14:textId="77777777" w:rsidR="003125FF" w:rsidRPr="003125FF" w:rsidRDefault="00471597" w:rsidP="006C2583">
      <w:pPr>
        <w:pStyle w:val="Pealkiri1"/>
        <w:jc w:val="center"/>
      </w:pPr>
      <w:r>
        <w:t>Pädeva asutuse</w:t>
      </w:r>
      <w:r w:rsidR="003125FF" w:rsidRPr="003125FF">
        <w:t xml:space="preserve"> otsused liiklusohutusauditi koosseisus esitatud ettepanekute osas</w:t>
      </w:r>
    </w:p>
    <w:p w14:paraId="631D9CDD" w14:textId="77777777" w:rsidR="008F638F" w:rsidRDefault="008F638F" w:rsidP="006C2583">
      <w:pPr>
        <w:pStyle w:val="Vahedeta"/>
      </w:pPr>
    </w:p>
    <w:p w14:paraId="0217BD87" w14:textId="77777777" w:rsidR="00747B50" w:rsidRDefault="00747B50" w:rsidP="00747B50">
      <w:pPr>
        <w:pStyle w:val="Pealkiri2"/>
        <w:numPr>
          <w:ilvl w:val="0"/>
          <w:numId w:val="3"/>
        </w:numPr>
        <w:spacing w:before="200"/>
      </w:pPr>
      <w:bookmarkStart w:id="1" w:name="_Toc515007366"/>
      <w:r>
        <w:t>Üldine informatsioon</w:t>
      </w:r>
      <w:bookmarkEnd w:id="1"/>
    </w:p>
    <w:p w14:paraId="63CEA574" w14:textId="77777777" w:rsidR="00747B50" w:rsidRDefault="00747B50" w:rsidP="00747B50">
      <w:pPr>
        <w:pStyle w:val="Pealkiri3"/>
        <w:numPr>
          <w:ilvl w:val="1"/>
          <w:numId w:val="3"/>
        </w:numPr>
      </w:pPr>
      <w:bookmarkStart w:id="2" w:name="_Toc508269312"/>
      <w:bookmarkStart w:id="3" w:name="_Toc515007367"/>
      <w:bookmarkStart w:id="4" w:name="_Hlk510511498"/>
      <w:r>
        <w:t xml:space="preserve">Ehitusprojekt / </w:t>
      </w:r>
      <w:bookmarkEnd w:id="2"/>
      <w:r>
        <w:t>objekt</w:t>
      </w:r>
      <w:bookmarkEnd w:id="3"/>
    </w:p>
    <w:tbl>
      <w:tblPr>
        <w:tblStyle w:val="Kontuurtabel"/>
        <w:tblW w:w="0" w:type="auto"/>
        <w:tblCellMar>
          <w:top w:w="28" w:type="dxa"/>
          <w:bottom w:w="28" w:type="dxa"/>
        </w:tblCellMar>
        <w:tblLook w:val="04A0" w:firstRow="1" w:lastRow="0" w:firstColumn="1" w:lastColumn="0" w:noHBand="0" w:noVBand="1"/>
      </w:tblPr>
      <w:tblGrid>
        <w:gridCol w:w="2773"/>
        <w:gridCol w:w="6289"/>
      </w:tblGrid>
      <w:tr w:rsidR="00747B50" w14:paraId="3719D736" w14:textId="77777777" w:rsidTr="00191580">
        <w:tc>
          <w:tcPr>
            <w:tcW w:w="2802" w:type="dxa"/>
          </w:tcPr>
          <w:p w14:paraId="09AE42F1" w14:textId="77777777" w:rsidR="00747B50" w:rsidRDefault="00747B50" w:rsidP="00191580">
            <w:r>
              <w:t>Projekt/objekt:</w:t>
            </w:r>
          </w:p>
        </w:tc>
        <w:tc>
          <w:tcPr>
            <w:tcW w:w="6410" w:type="dxa"/>
          </w:tcPr>
          <w:p w14:paraId="7D4ABBF6" w14:textId="662A3209" w:rsidR="00747B50" w:rsidRDefault="00256215" w:rsidP="00191580">
            <w:r w:rsidRPr="00256215">
              <w:t xml:space="preserve">Riigitee nr 17152 </w:t>
            </w:r>
            <w:proofErr w:type="spellStart"/>
            <w:r w:rsidRPr="00256215">
              <w:t>Vohnja</w:t>
            </w:r>
            <w:proofErr w:type="spellEnd"/>
            <w:r w:rsidRPr="00256215">
              <w:t xml:space="preserve"> - Kadrina km 8,710 </w:t>
            </w:r>
            <w:proofErr w:type="spellStart"/>
            <w:r w:rsidRPr="00256215">
              <w:t>Undla</w:t>
            </w:r>
            <w:proofErr w:type="spellEnd"/>
            <w:r w:rsidRPr="00256215">
              <w:t xml:space="preserve"> silla (nr 185) rekonstrueerimise põhiprojekti koostamine</w:t>
            </w:r>
          </w:p>
        </w:tc>
      </w:tr>
      <w:tr w:rsidR="00747B50" w14:paraId="48713123" w14:textId="77777777" w:rsidTr="00191580">
        <w:tc>
          <w:tcPr>
            <w:tcW w:w="2802" w:type="dxa"/>
          </w:tcPr>
          <w:p w14:paraId="7561FC6B" w14:textId="77777777" w:rsidR="00747B50" w:rsidRDefault="00747B50" w:rsidP="00191580">
            <w:r>
              <w:t>Projekti koostaja:</w:t>
            </w:r>
          </w:p>
        </w:tc>
        <w:tc>
          <w:tcPr>
            <w:tcW w:w="6410" w:type="dxa"/>
          </w:tcPr>
          <w:p w14:paraId="4B1D91DA" w14:textId="73E61989" w:rsidR="00747B50" w:rsidRDefault="00FA4FBA" w:rsidP="00191580">
            <w:proofErr w:type="spellStart"/>
            <w:r w:rsidRPr="00FA4FBA">
              <w:t>Stricto</w:t>
            </w:r>
            <w:proofErr w:type="spellEnd"/>
            <w:r w:rsidRPr="00FA4FBA">
              <w:t xml:space="preserve"> Project OÜ</w:t>
            </w:r>
          </w:p>
        </w:tc>
      </w:tr>
      <w:tr w:rsidR="00747B50" w14:paraId="31517B58" w14:textId="77777777" w:rsidTr="00191580">
        <w:tc>
          <w:tcPr>
            <w:tcW w:w="2802" w:type="dxa"/>
          </w:tcPr>
          <w:p w14:paraId="3976D67E" w14:textId="77777777" w:rsidR="00747B50" w:rsidRDefault="00747B50" w:rsidP="00191580">
            <w:r>
              <w:t>Töö nr:</w:t>
            </w:r>
          </w:p>
        </w:tc>
        <w:tc>
          <w:tcPr>
            <w:tcW w:w="6410" w:type="dxa"/>
          </w:tcPr>
          <w:p w14:paraId="1F0F8441" w14:textId="7C7316BD" w:rsidR="00747B50" w:rsidRDefault="002E19AE" w:rsidP="00191580">
            <w:r w:rsidRPr="002E19AE">
              <w:t>S2103</w:t>
            </w:r>
          </w:p>
        </w:tc>
      </w:tr>
      <w:tr w:rsidR="00747B50" w14:paraId="1D3C3946" w14:textId="77777777" w:rsidTr="00191580">
        <w:tc>
          <w:tcPr>
            <w:tcW w:w="2802" w:type="dxa"/>
          </w:tcPr>
          <w:p w14:paraId="1DF5AE9F" w14:textId="77777777" w:rsidR="00747B50" w:rsidRDefault="00747B50" w:rsidP="00191580">
            <w:r>
              <w:t>Projekti/objekti vastutav isik:</w:t>
            </w:r>
          </w:p>
        </w:tc>
        <w:tc>
          <w:tcPr>
            <w:tcW w:w="6410" w:type="dxa"/>
          </w:tcPr>
          <w:p w14:paraId="7538C075" w14:textId="61D583B0" w:rsidR="00747B50" w:rsidRDefault="003E534F" w:rsidP="00191580">
            <w:r w:rsidRPr="003E534F">
              <w:t>Ando Funk</w:t>
            </w:r>
          </w:p>
        </w:tc>
      </w:tr>
      <w:tr w:rsidR="00747B50" w14:paraId="3134EF42" w14:textId="77777777" w:rsidTr="00191580">
        <w:tc>
          <w:tcPr>
            <w:tcW w:w="2802" w:type="dxa"/>
          </w:tcPr>
          <w:p w14:paraId="2A6DF425" w14:textId="77777777" w:rsidR="00747B50" w:rsidRDefault="00747B50" w:rsidP="00191580">
            <w:r>
              <w:t>Tellija esindaja:</w:t>
            </w:r>
          </w:p>
        </w:tc>
        <w:tc>
          <w:tcPr>
            <w:tcW w:w="6410" w:type="dxa"/>
          </w:tcPr>
          <w:p w14:paraId="573BEE61" w14:textId="7D477732" w:rsidR="00747B50" w:rsidRDefault="00537590" w:rsidP="00191580">
            <w:r w:rsidRPr="00537590">
              <w:t>Erkki Mikenberg</w:t>
            </w:r>
          </w:p>
        </w:tc>
      </w:tr>
    </w:tbl>
    <w:p w14:paraId="56CB7FA8" w14:textId="77777777" w:rsidR="00747B50" w:rsidRPr="00E84E5E" w:rsidRDefault="00747B50" w:rsidP="00747B50">
      <w:pPr>
        <w:pStyle w:val="Pealkiri3"/>
        <w:numPr>
          <w:ilvl w:val="1"/>
          <w:numId w:val="3"/>
        </w:numPr>
      </w:pPr>
      <w:bookmarkStart w:id="5" w:name="_Toc508269313"/>
      <w:bookmarkStart w:id="6" w:name="_Toc515007368"/>
      <w:proofErr w:type="spellStart"/>
      <w:r>
        <w:t>Auditeerija</w:t>
      </w:r>
      <w:bookmarkEnd w:id="5"/>
      <w:bookmarkEnd w:id="6"/>
      <w:proofErr w:type="spellEnd"/>
    </w:p>
    <w:tbl>
      <w:tblPr>
        <w:tblStyle w:val="Kontuurtabel"/>
        <w:tblW w:w="0" w:type="auto"/>
        <w:tblCellMar>
          <w:top w:w="28" w:type="dxa"/>
          <w:bottom w:w="28" w:type="dxa"/>
        </w:tblCellMar>
        <w:tblLook w:val="04A0" w:firstRow="1" w:lastRow="0" w:firstColumn="1" w:lastColumn="0" w:noHBand="0" w:noVBand="1"/>
      </w:tblPr>
      <w:tblGrid>
        <w:gridCol w:w="2777"/>
        <w:gridCol w:w="6285"/>
      </w:tblGrid>
      <w:tr w:rsidR="000A5A36" w14:paraId="46499940" w14:textId="77777777" w:rsidTr="000A5A36">
        <w:tc>
          <w:tcPr>
            <w:tcW w:w="2777" w:type="dxa"/>
          </w:tcPr>
          <w:p w14:paraId="57ED3136" w14:textId="77777777" w:rsidR="000A5A36" w:rsidRDefault="000A5A36" w:rsidP="000A5A36">
            <w:pPr>
              <w:pStyle w:val="Vahedeta"/>
              <w:rPr>
                <w:rFonts w:cs="Times New Roman"/>
                <w:szCs w:val="24"/>
              </w:rPr>
            </w:pPr>
            <w:r>
              <w:rPr>
                <w:rFonts w:cs="Times New Roman"/>
                <w:szCs w:val="24"/>
              </w:rPr>
              <w:t>Töövõtja nimi:</w:t>
            </w:r>
          </w:p>
        </w:tc>
        <w:tc>
          <w:tcPr>
            <w:tcW w:w="6285" w:type="dxa"/>
          </w:tcPr>
          <w:p w14:paraId="4185D503" w14:textId="73BE2FD7" w:rsidR="000A5A36" w:rsidRDefault="000A5A36" w:rsidP="000A5A36">
            <w:pPr>
              <w:pStyle w:val="Vahedeta"/>
              <w:rPr>
                <w:rFonts w:cs="Times New Roman"/>
                <w:szCs w:val="24"/>
              </w:rPr>
            </w:pPr>
            <w:r w:rsidRPr="00022654">
              <w:t xml:space="preserve">OÜ </w:t>
            </w:r>
            <w:proofErr w:type="spellStart"/>
            <w:r w:rsidRPr="00022654">
              <w:t>Toner</w:t>
            </w:r>
            <w:proofErr w:type="spellEnd"/>
            <w:r w:rsidRPr="00022654">
              <w:t xml:space="preserve"> - Projekt</w:t>
            </w:r>
          </w:p>
        </w:tc>
      </w:tr>
      <w:tr w:rsidR="000A5A36" w14:paraId="3A631949" w14:textId="77777777" w:rsidTr="000A5A36">
        <w:tc>
          <w:tcPr>
            <w:tcW w:w="2777" w:type="dxa"/>
          </w:tcPr>
          <w:p w14:paraId="1088F8D4" w14:textId="77777777" w:rsidR="000A5A36" w:rsidRDefault="000A5A36" w:rsidP="000A5A36">
            <w:pPr>
              <w:pStyle w:val="Vahedeta"/>
              <w:rPr>
                <w:rFonts w:cs="Times New Roman"/>
                <w:szCs w:val="24"/>
              </w:rPr>
            </w:pPr>
            <w:r>
              <w:rPr>
                <w:rFonts w:cs="Times New Roman"/>
                <w:szCs w:val="24"/>
              </w:rPr>
              <w:t>Töö nr:</w:t>
            </w:r>
          </w:p>
        </w:tc>
        <w:tc>
          <w:tcPr>
            <w:tcW w:w="6285" w:type="dxa"/>
          </w:tcPr>
          <w:p w14:paraId="71BEA8EA" w14:textId="623E410A" w:rsidR="000A5A36" w:rsidRDefault="000A5A36" w:rsidP="000A5A36">
            <w:pPr>
              <w:pStyle w:val="Vahedeta"/>
              <w:rPr>
                <w:rFonts w:cs="Times New Roman"/>
                <w:szCs w:val="24"/>
              </w:rPr>
            </w:pPr>
            <w:r w:rsidRPr="00022654">
              <w:t>01 / 2022</w:t>
            </w:r>
          </w:p>
        </w:tc>
      </w:tr>
      <w:tr w:rsidR="000A5A36" w14:paraId="389D39DC" w14:textId="77777777" w:rsidTr="000A5A36">
        <w:tc>
          <w:tcPr>
            <w:tcW w:w="2777" w:type="dxa"/>
          </w:tcPr>
          <w:p w14:paraId="06CDDE2A" w14:textId="77777777" w:rsidR="000A5A36" w:rsidRDefault="000A5A36" w:rsidP="000A5A36">
            <w:pPr>
              <w:pStyle w:val="Vahedeta"/>
              <w:rPr>
                <w:rFonts w:cs="Times New Roman"/>
                <w:szCs w:val="24"/>
              </w:rPr>
            </w:pPr>
            <w:r>
              <w:rPr>
                <w:rFonts w:cs="Times New Roman"/>
                <w:szCs w:val="24"/>
              </w:rPr>
              <w:t>Audiitor:</w:t>
            </w:r>
          </w:p>
        </w:tc>
        <w:tc>
          <w:tcPr>
            <w:tcW w:w="6285" w:type="dxa"/>
          </w:tcPr>
          <w:p w14:paraId="22D0A02A" w14:textId="0952193E" w:rsidR="000A5A36" w:rsidRDefault="000A5A36" w:rsidP="000A5A36">
            <w:pPr>
              <w:pStyle w:val="Vahedeta"/>
              <w:rPr>
                <w:rFonts w:cs="Times New Roman"/>
                <w:szCs w:val="24"/>
              </w:rPr>
            </w:pPr>
            <w:r w:rsidRPr="00022654">
              <w:t xml:space="preserve">Tarmo Pärna, kutsetunnistus 167735, volitatud </w:t>
            </w:r>
            <w:proofErr w:type="spellStart"/>
            <w:r w:rsidRPr="00022654">
              <w:t>teedeinsener</w:t>
            </w:r>
            <w:proofErr w:type="spellEnd"/>
            <w:r w:rsidRPr="00022654">
              <w:t>, tase 8</w:t>
            </w:r>
          </w:p>
        </w:tc>
      </w:tr>
      <w:tr w:rsidR="000A5A36" w14:paraId="001F1EAE" w14:textId="77777777" w:rsidTr="000A5A36">
        <w:tc>
          <w:tcPr>
            <w:tcW w:w="2777" w:type="dxa"/>
          </w:tcPr>
          <w:p w14:paraId="02C17528" w14:textId="77777777" w:rsidR="000A5A36" w:rsidRDefault="000A5A36" w:rsidP="000A5A36">
            <w:pPr>
              <w:pStyle w:val="Vahedeta"/>
              <w:rPr>
                <w:rFonts w:cs="Times New Roman"/>
                <w:szCs w:val="24"/>
              </w:rPr>
            </w:pPr>
            <w:r>
              <w:rPr>
                <w:rFonts w:cs="Times New Roman"/>
                <w:szCs w:val="24"/>
              </w:rPr>
              <w:t>Kaasatud eksperdid nende pädevus ja ülesanded:</w:t>
            </w:r>
          </w:p>
        </w:tc>
        <w:tc>
          <w:tcPr>
            <w:tcW w:w="6285" w:type="dxa"/>
          </w:tcPr>
          <w:p w14:paraId="52B836E7" w14:textId="2D9F15A0" w:rsidR="000A5A36" w:rsidRDefault="000A5A36" w:rsidP="000A5A36">
            <w:pPr>
              <w:pStyle w:val="Vahedeta"/>
              <w:rPr>
                <w:rFonts w:cs="Times New Roman"/>
                <w:szCs w:val="24"/>
              </w:rPr>
            </w:pPr>
            <w:r w:rsidRPr="00022654">
              <w:t>Liiklusohutus analüüs. Aruande koostamine.</w:t>
            </w:r>
          </w:p>
        </w:tc>
      </w:tr>
      <w:tr w:rsidR="000A5A36" w14:paraId="6D988B56" w14:textId="77777777" w:rsidTr="000A5A36">
        <w:tc>
          <w:tcPr>
            <w:tcW w:w="2777" w:type="dxa"/>
          </w:tcPr>
          <w:p w14:paraId="44E8ACC3" w14:textId="77777777" w:rsidR="000A5A36" w:rsidRDefault="000A5A36" w:rsidP="000A5A36">
            <w:pPr>
              <w:pStyle w:val="Vahedeta"/>
              <w:rPr>
                <w:rFonts w:cs="Times New Roman"/>
                <w:szCs w:val="24"/>
              </w:rPr>
            </w:pPr>
            <w:r>
              <w:rPr>
                <w:rFonts w:cs="Times New Roman"/>
                <w:szCs w:val="24"/>
              </w:rPr>
              <w:t>Auditeerimise etapp:</w:t>
            </w:r>
          </w:p>
        </w:tc>
        <w:tc>
          <w:tcPr>
            <w:tcW w:w="6285" w:type="dxa"/>
          </w:tcPr>
          <w:p w14:paraId="2D388D7C" w14:textId="4B0D5425" w:rsidR="000A5A36" w:rsidRDefault="000A5A36" w:rsidP="000A5A36">
            <w:pPr>
              <w:pStyle w:val="Vahedeta"/>
              <w:rPr>
                <w:rFonts w:cs="Times New Roman"/>
                <w:szCs w:val="24"/>
              </w:rPr>
            </w:pPr>
            <w:r w:rsidRPr="00022654">
              <w:t xml:space="preserve">Hillar Lemba, kutsetunnistus 135468, volitatud </w:t>
            </w:r>
            <w:proofErr w:type="spellStart"/>
            <w:r w:rsidRPr="00022654">
              <w:t>teedeinsener</w:t>
            </w:r>
            <w:proofErr w:type="spellEnd"/>
            <w:r w:rsidRPr="00022654">
              <w:t xml:space="preserve">, tase 8 </w:t>
            </w:r>
          </w:p>
        </w:tc>
      </w:tr>
      <w:tr w:rsidR="000A5A36" w14:paraId="58DA5DA6" w14:textId="77777777" w:rsidTr="000A5A36">
        <w:tc>
          <w:tcPr>
            <w:tcW w:w="2777" w:type="dxa"/>
          </w:tcPr>
          <w:p w14:paraId="1026526A" w14:textId="77777777" w:rsidR="000A5A36" w:rsidRDefault="000A5A36" w:rsidP="000A5A36">
            <w:pPr>
              <w:pStyle w:val="Vahedeta"/>
              <w:rPr>
                <w:rFonts w:cs="Times New Roman"/>
                <w:szCs w:val="24"/>
              </w:rPr>
            </w:pPr>
            <w:r>
              <w:rPr>
                <w:rFonts w:cs="Times New Roman"/>
                <w:szCs w:val="24"/>
              </w:rPr>
              <w:t>Töö teostamise aeg:</w:t>
            </w:r>
          </w:p>
        </w:tc>
        <w:tc>
          <w:tcPr>
            <w:tcW w:w="6285" w:type="dxa"/>
          </w:tcPr>
          <w:p w14:paraId="29345CD7" w14:textId="5961F20C" w:rsidR="000A5A36" w:rsidRDefault="000A5A36" w:rsidP="000A5A36">
            <w:pPr>
              <w:pStyle w:val="Vahedeta"/>
              <w:rPr>
                <w:rFonts w:cs="Times New Roman"/>
                <w:szCs w:val="24"/>
              </w:rPr>
            </w:pPr>
            <w:r w:rsidRPr="00022654">
              <w:t xml:space="preserve">Aruande täiendamine.  </w:t>
            </w:r>
          </w:p>
        </w:tc>
      </w:tr>
      <w:tr w:rsidR="000A5A36" w14:paraId="5DD1B9EF" w14:textId="77777777" w:rsidTr="000A5A36">
        <w:tc>
          <w:tcPr>
            <w:tcW w:w="2777" w:type="dxa"/>
          </w:tcPr>
          <w:p w14:paraId="4C479653" w14:textId="77777777" w:rsidR="000A5A36" w:rsidRDefault="000A5A36" w:rsidP="000A5A36">
            <w:pPr>
              <w:pStyle w:val="Vahedeta"/>
              <w:rPr>
                <w:rFonts w:cs="Times New Roman"/>
                <w:szCs w:val="24"/>
              </w:rPr>
            </w:pPr>
            <w:r>
              <w:rPr>
                <w:rFonts w:cs="Times New Roman"/>
                <w:szCs w:val="24"/>
              </w:rPr>
              <w:t>Välitööde teostamise aeg:</w:t>
            </w:r>
          </w:p>
        </w:tc>
        <w:tc>
          <w:tcPr>
            <w:tcW w:w="6285" w:type="dxa"/>
          </w:tcPr>
          <w:p w14:paraId="715ED301" w14:textId="1D8F91B3" w:rsidR="000A5A36" w:rsidRDefault="000A5A36" w:rsidP="000A5A36">
            <w:pPr>
              <w:pStyle w:val="Vahedeta"/>
              <w:rPr>
                <w:rFonts w:cs="Times New Roman"/>
                <w:szCs w:val="24"/>
              </w:rPr>
            </w:pPr>
            <w:r w:rsidRPr="00022654">
              <w:t>2. etapp (põhiprojekti auditeerimine)</w:t>
            </w:r>
          </w:p>
        </w:tc>
      </w:tr>
    </w:tbl>
    <w:p w14:paraId="51D6E74E" w14:textId="77777777" w:rsidR="00747B50" w:rsidRDefault="00747B50" w:rsidP="00747B50">
      <w:pPr>
        <w:pStyle w:val="Pealkiri3"/>
        <w:numPr>
          <w:ilvl w:val="1"/>
          <w:numId w:val="3"/>
        </w:numPr>
      </w:pPr>
      <w:bookmarkStart w:id="7" w:name="_Toc515007369"/>
      <w:bookmarkStart w:id="8" w:name="_Toc508269314"/>
      <w:r>
        <w:t>Eelnevalt teostatud auditeerimised</w:t>
      </w:r>
      <w:bookmarkEnd w:id="7"/>
    </w:p>
    <w:tbl>
      <w:tblPr>
        <w:tblStyle w:val="Kontuurtabel"/>
        <w:tblW w:w="0" w:type="auto"/>
        <w:tblCellMar>
          <w:top w:w="28" w:type="dxa"/>
          <w:bottom w:w="28" w:type="dxa"/>
        </w:tblCellMar>
        <w:tblLook w:val="04A0" w:firstRow="1" w:lastRow="0" w:firstColumn="1" w:lastColumn="0" w:noHBand="0" w:noVBand="1"/>
      </w:tblPr>
      <w:tblGrid>
        <w:gridCol w:w="2774"/>
        <w:gridCol w:w="6288"/>
      </w:tblGrid>
      <w:tr w:rsidR="00747B50" w14:paraId="6FA25E9A" w14:textId="77777777" w:rsidTr="00191580">
        <w:tc>
          <w:tcPr>
            <w:tcW w:w="2802" w:type="dxa"/>
          </w:tcPr>
          <w:p w14:paraId="3C74813D" w14:textId="77777777" w:rsidR="00747B50" w:rsidRDefault="00747B50" w:rsidP="00191580">
            <w:pPr>
              <w:pStyle w:val="Vahedeta"/>
              <w:rPr>
                <w:rFonts w:cs="Times New Roman"/>
                <w:szCs w:val="24"/>
              </w:rPr>
            </w:pPr>
            <w:r>
              <w:rPr>
                <w:rFonts w:cs="Times New Roman"/>
                <w:szCs w:val="24"/>
              </w:rPr>
              <w:t>Auditeerimise etapp:</w:t>
            </w:r>
          </w:p>
        </w:tc>
        <w:tc>
          <w:tcPr>
            <w:tcW w:w="6410" w:type="dxa"/>
          </w:tcPr>
          <w:p w14:paraId="5C8EDC32" w14:textId="49ED19E3" w:rsidR="00747B50" w:rsidRDefault="000A5A36" w:rsidP="00191580">
            <w:pPr>
              <w:pStyle w:val="Vahedeta"/>
              <w:rPr>
                <w:rFonts w:cs="Times New Roman"/>
                <w:szCs w:val="24"/>
              </w:rPr>
            </w:pPr>
            <w:r>
              <w:rPr>
                <w:rFonts w:cs="Times New Roman"/>
                <w:szCs w:val="24"/>
              </w:rPr>
              <w:t>Puuduvad</w:t>
            </w:r>
          </w:p>
        </w:tc>
      </w:tr>
      <w:tr w:rsidR="00747B50" w14:paraId="75226F78" w14:textId="77777777" w:rsidTr="00191580">
        <w:tc>
          <w:tcPr>
            <w:tcW w:w="2802" w:type="dxa"/>
          </w:tcPr>
          <w:p w14:paraId="43141E20" w14:textId="77777777" w:rsidR="00747B50" w:rsidRDefault="00747B50" w:rsidP="00191580">
            <w:pPr>
              <w:pStyle w:val="Vahedeta"/>
              <w:rPr>
                <w:rFonts w:cs="Times New Roman"/>
                <w:szCs w:val="24"/>
              </w:rPr>
            </w:pPr>
            <w:r>
              <w:rPr>
                <w:rFonts w:cs="Times New Roman"/>
                <w:szCs w:val="24"/>
              </w:rPr>
              <w:t>Töövõtja:</w:t>
            </w:r>
          </w:p>
        </w:tc>
        <w:tc>
          <w:tcPr>
            <w:tcW w:w="6410" w:type="dxa"/>
          </w:tcPr>
          <w:p w14:paraId="75D485EB" w14:textId="77777777" w:rsidR="00747B50" w:rsidRDefault="00747B50" w:rsidP="00191580">
            <w:pPr>
              <w:pStyle w:val="Vahedeta"/>
              <w:rPr>
                <w:rFonts w:cs="Times New Roman"/>
                <w:szCs w:val="24"/>
              </w:rPr>
            </w:pPr>
          </w:p>
        </w:tc>
      </w:tr>
      <w:tr w:rsidR="00747B50" w14:paraId="3EDBAA6A" w14:textId="77777777" w:rsidTr="00191580">
        <w:tc>
          <w:tcPr>
            <w:tcW w:w="2802" w:type="dxa"/>
          </w:tcPr>
          <w:p w14:paraId="451B4C66" w14:textId="77777777" w:rsidR="00747B50" w:rsidRDefault="00747B50" w:rsidP="00191580">
            <w:pPr>
              <w:pStyle w:val="Vahedeta"/>
              <w:rPr>
                <w:rFonts w:cs="Times New Roman"/>
                <w:szCs w:val="24"/>
              </w:rPr>
            </w:pPr>
            <w:r>
              <w:rPr>
                <w:rFonts w:cs="Times New Roman"/>
                <w:szCs w:val="24"/>
              </w:rPr>
              <w:t>Töö nr:</w:t>
            </w:r>
          </w:p>
        </w:tc>
        <w:tc>
          <w:tcPr>
            <w:tcW w:w="6410" w:type="dxa"/>
          </w:tcPr>
          <w:p w14:paraId="434EBDFF" w14:textId="77777777" w:rsidR="00747B50" w:rsidRDefault="00747B50" w:rsidP="00191580">
            <w:pPr>
              <w:pStyle w:val="Vahedeta"/>
              <w:rPr>
                <w:rFonts w:cs="Times New Roman"/>
                <w:szCs w:val="24"/>
              </w:rPr>
            </w:pPr>
          </w:p>
        </w:tc>
      </w:tr>
      <w:tr w:rsidR="00747B50" w14:paraId="3A02323A" w14:textId="77777777" w:rsidTr="00191580">
        <w:tc>
          <w:tcPr>
            <w:tcW w:w="2802" w:type="dxa"/>
          </w:tcPr>
          <w:p w14:paraId="0C2588FD" w14:textId="77777777" w:rsidR="00747B50" w:rsidRDefault="00747B50" w:rsidP="00191580">
            <w:pPr>
              <w:pStyle w:val="Vahedeta"/>
              <w:rPr>
                <w:rFonts w:cs="Times New Roman"/>
                <w:szCs w:val="24"/>
              </w:rPr>
            </w:pPr>
            <w:r>
              <w:rPr>
                <w:rFonts w:cs="Times New Roman"/>
                <w:szCs w:val="24"/>
              </w:rPr>
              <w:t>Audiitor:</w:t>
            </w:r>
          </w:p>
        </w:tc>
        <w:tc>
          <w:tcPr>
            <w:tcW w:w="6410" w:type="dxa"/>
          </w:tcPr>
          <w:p w14:paraId="17051BA4" w14:textId="77777777" w:rsidR="00747B50" w:rsidRDefault="00747B50" w:rsidP="00191580">
            <w:pPr>
              <w:pStyle w:val="Vahedeta"/>
              <w:rPr>
                <w:rFonts w:cs="Times New Roman"/>
                <w:szCs w:val="24"/>
              </w:rPr>
            </w:pPr>
          </w:p>
        </w:tc>
      </w:tr>
      <w:tr w:rsidR="00747B50" w14:paraId="4712661D" w14:textId="77777777" w:rsidTr="00191580">
        <w:tc>
          <w:tcPr>
            <w:tcW w:w="2802" w:type="dxa"/>
          </w:tcPr>
          <w:p w14:paraId="014DB823" w14:textId="77777777" w:rsidR="00747B50" w:rsidRDefault="00747B50" w:rsidP="00191580">
            <w:pPr>
              <w:pStyle w:val="Vahedeta"/>
              <w:rPr>
                <w:rFonts w:cs="Times New Roman"/>
                <w:szCs w:val="24"/>
              </w:rPr>
            </w:pPr>
            <w:r>
              <w:rPr>
                <w:rFonts w:cs="Times New Roman"/>
                <w:szCs w:val="24"/>
              </w:rPr>
              <w:t>Kaasatud eksperdid nende pädevus ja ülesanded:</w:t>
            </w:r>
          </w:p>
        </w:tc>
        <w:tc>
          <w:tcPr>
            <w:tcW w:w="6410" w:type="dxa"/>
          </w:tcPr>
          <w:p w14:paraId="1D9DBAC2" w14:textId="77777777" w:rsidR="00747B50" w:rsidRDefault="00747B50" w:rsidP="00191580">
            <w:pPr>
              <w:pStyle w:val="Vahedeta"/>
              <w:rPr>
                <w:rFonts w:cs="Times New Roman"/>
                <w:szCs w:val="24"/>
              </w:rPr>
            </w:pPr>
          </w:p>
        </w:tc>
      </w:tr>
    </w:tbl>
    <w:p w14:paraId="27E45060" w14:textId="77777777" w:rsidR="00747B50" w:rsidRPr="00747B50" w:rsidRDefault="00747B50" w:rsidP="00747B50">
      <w:pPr>
        <w:pStyle w:val="Pealkiri2"/>
        <w:spacing w:before="200"/>
      </w:pPr>
      <w:bookmarkStart w:id="9" w:name="_Toc508269322"/>
      <w:bookmarkStart w:id="10" w:name="_Toc515007378"/>
      <w:bookmarkStart w:id="11" w:name="_Hlk510512095"/>
      <w:bookmarkEnd w:id="4"/>
      <w:bookmarkEnd w:id="8"/>
      <w:r>
        <w:br w:type="page"/>
      </w:r>
    </w:p>
    <w:p w14:paraId="7CEC28F8" w14:textId="77777777" w:rsidR="00747B50" w:rsidRPr="00747B50" w:rsidRDefault="00747B50" w:rsidP="00747B50">
      <w:pPr>
        <w:pStyle w:val="Pealkiri2"/>
        <w:numPr>
          <w:ilvl w:val="0"/>
          <w:numId w:val="3"/>
        </w:numPr>
        <w:spacing w:before="200"/>
      </w:pPr>
      <w:r w:rsidRPr="00747B50">
        <w:lastRenderedPageBreak/>
        <w:t>Riskide hindamise skaala</w:t>
      </w:r>
      <w:bookmarkEnd w:id="9"/>
      <w:bookmarkEnd w:id="10"/>
    </w:p>
    <w:p w14:paraId="0AECB7D8" w14:textId="77777777" w:rsidR="00747B50" w:rsidRDefault="00747B50" w:rsidP="00747B50">
      <w:pPr>
        <w:jc w:val="both"/>
      </w:pPr>
      <w:r>
        <w:t>Riski tasemete määramisel on lähtutud käesolevas tabelis toodust. Iga tuvastatud probleemi osas on hinnatud selle riski taset ning esitatud detailsem riski sisu kirjeldus.</w:t>
      </w:r>
    </w:p>
    <w:p w14:paraId="365595C9" w14:textId="77777777" w:rsidR="00747B50" w:rsidRPr="0064070C" w:rsidRDefault="00747B50" w:rsidP="00747B50">
      <w:pPr>
        <w:jc w:val="center"/>
      </w:pPr>
      <w:r>
        <w:rPr>
          <w:noProof/>
        </w:rPr>
        <w:drawing>
          <wp:inline distT="0" distB="0" distL="0" distR="0" wp14:anchorId="4B46228F" wp14:editId="5CA8B2A5">
            <wp:extent cx="4337914" cy="2730323"/>
            <wp:effectExtent l="0" t="0" r="5715"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368665" cy="2749678"/>
                    </a:xfrm>
                    <a:prstGeom prst="rect">
                      <a:avLst/>
                    </a:prstGeom>
                  </pic:spPr>
                </pic:pic>
              </a:graphicData>
            </a:graphic>
          </wp:inline>
        </w:drawing>
      </w:r>
    </w:p>
    <w:p w14:paraId="0C602254" w14:textId="77777777" w:rsidR="00747B50" w:rsidRPr="00747B50" w:rsidRDefault="00747B50" w:rsidP="00747B50">
      <w:pPr>
        <w:pStyle w:val="Pealkiri2"/>
        <w:numPr>
          <w:ilvl w:val="0"/>
          <w:numId w:val="3"/>
        </w:numPr>
        <w:spacing w:before="200"/>
      </w:pPr>
      <w:bookmarkStart w:id="12" w:name="_Toc508269323"/>
      <w:bookmarkStart w:id="13" w:name="_Toc515007379"/>
      <w:r w:rsidRPr="00747B50">
        <w:t>Auditeeritava projekti/objekti skeem</w:t>
      </w:r>
      <w:bookmarkEnd w:id="12"/>
      <w:bookmarkEnd w:id="13"/>
    </w:p>
    <w:p w14:paraId="5F11AFFA" w14:textId="2806FB53" w:rsidR="00747B50" w:rsidRPr="00C15D6A" w:rsidRDefault="00747B50" w:rsidP="00747B50">
      <w:pPr>
        <w:jc w:val="center"/>
      </w:pPr>
    </w:p>
    <w:p w14:paraId="44990441" w14:textId="788EEE35" w:rsidR="00747B50" w:rsidRDefault="00DE7639" w:rsidP="00747B50">
      <w:pPr>
        <w:rPr>
          <w:rFonts w:asciiTheme="majorHAnsi" w:eastAsiaTheme="majorEastAsia" w:hAnsiTheme="majorHAnsi" w:cstheme="majorBidi"/>
          <w:b/>
          <w:bCs/>
          <w:color w:val="4F81BD" w:themeColor="accent1"/>
          <w:sz w:val="26"/>
          <w:szCs w:val="26"/>
        </w:rPr>
      </w:pPr>
      <w:bookmarkStart w:id="14" w:name="_Toc515007380"/>
      <w:r>
        <w:rPr>
          <w:noProof/>
        </w:rPr>
        <w:drawing>
          <wp:inline distT="0" distB="0" distL="0" distR="0" wp14:anchorId="6E2DA492" wp14:editId="5076CC78">
            <wp:extent cx="5937885" cy="3993515"/>
            <wp:effectExtent l="0" t="0" r="5715" b="6985"/>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7885" cy="3993515"/>
                    </a:xfrm>
                    <a:prstGeom prst="rect">
                      <a:avLst/>
                    </a:prstGeom>
                    <a:noFill/>
                  </pic:spPr>
                </pic:pic>
              </a:graphicData>
            </a:graphic>
          </wp:inline>
        </w:drawing>
      </w:r>
      <w:r w:rsidR="00747B50">
        <w:br w:type="page"/>
      </w:r>
    </w:p>
    <w:p w14:paraId="3D4503CF" w14:textId="77777777" w:rsidR="00747B50" w:rsidRPr="00937502" w:rsidRDefault="00747B50" w:rsidP="00747B50">
      <w:pPr>
        <w:pStyle w:val="Pealkiri2"/>
        <w:numPr>
          <w:ilvl w:val="0"/>
          <w:numId w:val="3"/>
        </w:numPr>
        <w:spacing w:before="200"/>
      </w:pPr>
      <w:r>
        <w:lastRenderedPageBreak/>
        <w:t>Tuvastatud probleemid, arvamused probleemide lahenduste osas</w:t>
      </w:r>
      <w:bookmarkEnd w:id="14"/>
      <w:r w:rsidR="008311BE">
        <w:t>, projekteerija kommentaarid, pädeva asutuse otsused.</w:t>
      </w:r>
    </w:p>
    <w:tbl>
      <w:tblPr>
        <w:tblStyle w:val="Kontuurtabel"/>
        <w:tblW w:w="9317" w:type="dxa"/>
        <w:tblCellMar>
          <w:top w:w="28" w:type="dxa"/>
          <w:bottom w:w="28" w:type="dxa"/>
        </w:tblCellMar>
        <w:tblLook w:val="04A0" w:firstRow="1" w:lastRow="0" w:firstColumn="1" w:lastColumn="0" w:noHBand="0" w:noVBand="1"/>
      </w:tblPr>
      <w:tblGrid>
        <w:gridCol w:w="2260"/>
        <w:gridCol w:w="2398"/>
        <w:gridCol w:w="2329"/>
        <w:gridCol w:w="2330"/>
      </w:tblGrid>
      <w:tr w:rsidR="00747B50" w14:paraId="2ECA16F1" w14:textId="77777777" w:rsidTr="00191580">
        <w:trPr>
          <w:trHeight w:val="271"/>
        </w:trPr>
        <w:tc>
          <w:tcPr>
            <w:tcW w:w="2260" w:type="dxa"/>
          </w:tcPr>
          <w:p w14:paraId="1BB00002" w14:textId="77777777" w:rsidR="00747B50" w:rsidRPr="00F36A77" w:rsidRDefault="00747B50" w:rsidP="00191580">
            <w:bookmarkStart w:id="15" w:name="_Hlk510522881"/>
            <w:r w:rsidRPr="00F36A77">
              <w:t>Probleem nr:</w:t>
            </w:r>
          </w:p>
        </w:tc>
        <w:tc>
          <w:tcPr>
            <w:tcW w:w="2398" w:type="dxa"/>
          </w:tcPr>
          <w:p w14:paraId="49FCFE1B" w14:textId="77777777" w:rsidR="00747B50" w:rsidRDefault="00747B50" w:rsidP="00191580"/>
        </w:tc>
        <w:tc>
          <w:tcPr>
            <w:tcW w:w="2329" w:type="dxa"/>
          </w:tcPr>
          <w:p w14:paraId="09AD2030" w14:textId="77777777" w:rsidR="00747B50" w:rsidRDefault="00747B50" w:rsidP="00191580">
            <w:r>
              <w:t>Asukoht (PK/km):</w:t>
            </w:r>
          </w:p>
        </w:tc>
        <w:tc>
          <w:tcPr>
            <w:tcW w:w="2329" w:type="dxa"/>
          </w:tcPr>
          <w:p w14:paraId="51B884C3" w14:textId="77777777" w:rsidR="00747B50" w:rsidRDefault="00747B50" w:rsidP="00191580"/>
        </w:tc>
      </w:tr>
      <w:tr w:rsidR="00747B50" w14:paraId="0A714901" w14:textId="77777777" w:rsidTr="00191580">
        <w:trPr>
          <w:trHeight w:val="271"/>
        </w:trPr>
        <w:tc>
          <w:tcPr>
            <w:tcW w:w="2260" w:type="dxa"/>
          </w:tcPr>
          <w:p w14:paraId="19DED6D2" w14:textId="77777777" w:rsidR="00747B50" w:rsidRPr="00F36A77" w:rsidRDefault="00747B50" w:rsidP="00191580">
            <w:r w:rsidRPr="00F36A77">
              <w:t>Probleemi kirjeldus:</w:t>
            </w:r>
          </w:p>
        </w:tc>
        <w:tc>
          <w:tcPr>
            <w:tcW w:w="7056" w:type="dxa"/>
            <w:gridSpan w:val="3"/>
          </w:tcPr>
          <w:p w14:paraId="14E403C5" w14:textId="77777777" w:rsidR="00747B50" w:rsidRDefault="00747B50" w:rsidP="00191580"/>
        </w:tc>
      </w:tr>
      <w:tr w:rsidR="00747B50" w14:paraId="57F7F0C1" w14:textId="77777777" w:rsidTr="00191580">
        <w:trPr>
          <w:trHeight w:val="256"/>
        </w:trPr>
        <w:tc>
          <w:tcPr>
            <w:tcW w:w="2260" w:type="dxa"/>
          </w:tcPr>
          <w:p w14:paraId="370A53D3" w14:textId="77777777" w:rsidR="00747B50" w:rsidRPr="00F36A77" w:rsidRDefault="00747B50" w:rsidP="00191580">
            <w:r w:rsidRPr="00F36A77">
              <w:t>Risk:</w:t>
            </w:r>
          </w:p>
        </w:tc>
        <w:tc>
          <w:tcPr>
            <w:tcW w:w="7056" w:type="dxa"/>
            <w:gridSpan w:val="3"/>
          </w:tcPr>
          <w:p w14:paraId="223EA2CA" w14:textId="77777777" w:rsidR="00747B50" w:rsidRDefault="00747B50" w:rsidP="00191580"/>
        </w:tc>
      </w:tr>
      <w:tr w:rsidR="00747B50" w14:paraId="6A053ACC" w14:textId="77777777" w:rsidTr="00191580">
        <w:trPr>
          <w:trHeight w:val="271"/>
        </w:trPr>
        <w:tc>
          <w:tcPr>
            <w:tcW w:w="2260" w:type="dxa"/>
          </w:tcPr>
          <w:p w14:paraId="5DDBFFFE" w14:textId="77777777" w:rsidR="00747B50" w:rsidRPr="00F36A77" w:rsidRDefault="00747B50" w:rsidP="00191580">
            <w:r w:rsidRPr="00F36A77">
              <w:t>Riski selgitus:</w:t>
            </w:r>
          </w:p>
        </w:tc>
        <w:tc>
          <w:tcPr>
            <w:tcW w:w="7056" w:type="dxa"/>
            <w:gridSpan w:val="3"/>
          </w:tcPr>
          <w:p w14:paraId="5BF891FB" w14:textId="77777777" w:rsidR="00747B50" w:rsidRDefault="00747B50" w:rsidP="00191580"/>
        </w:tc>
      </w:tr>
      <w:tr w:rsidR="00747B50" w14:paraId="518E0258" w14:textId="77777777" w:rsidTr="00191580">
        <w:trPr>
          <w:trHeight w:val="4255"/>
        </w:trPr>
        <w:tc>
          <w:tcPr>
            <w:tcW w:w="9317" w:type="dxa"/>
            <w:gridSpan w:val="4"/>
          </w:tcPr>
          <w:p w14:paraId="65ADA489" w14:textId="08E1EC06" w:rsidR="00747B50" w:rsidRDefault="00747B50" w:rsidP="00191580"/>
        </w:tc>
      </w:tr>
      <w:tr w:rsidR="00747B50" w14:paraId="46162A1E" w14:textId="77777777" w:rsidTr="00191580">
        <w:tc>
          <w:tcPr>
            <w:tcW w:w="2260" w:type="dxa"/>
          </w:tcPr>
          <w:p w14:paraId="4FFCDD5C" w14:textId="77777777" w:rsidR="00747B50" w:rsidRDefault="00747B50" w:rsidP="00191580">
            <w:r>
              <w:t>Audiitori arvamus probleemi lahenduse osas:</w:t>
            </w:r>
          </w:p>
        </w:tc>
        <w:tc>
          <w:tcPr>
            <w:tcW w:w="7056" w:type="dxa"/>
            <w:gridSpan w:val="3"/>
          </w:tcPr>
          <w:p w14:paraId="32C4E1C6" w14:textId="77777777" w:rsidR="00747B50" w:rsidRPr="001B24C7" w:rsidRDefault="00747B50" w:rsidP="00191580"/>
        </w:tc>
      </w:tr>
      <w:tr w:rsidR="00747B50" w14:paraId="20125EBD" w14:textId="77777777" w:rsidTr="00191580">
        <w:tc>
          <w:tcPr>
            <w:tcW w:w="2260" w:type="dxa"/>
          </w:tcPr>
          <w:p w14:paraId="5B5A9BC9" w14:textId="77777777" w:rsidR="00747B50" w:rsidRDefault="00747B50" w:rsidP="00191580">
            <w:r>
              <w:t>Risk:</w:t>
            </w:r>
          </w:p>
        </w:tc>
        <w:tc>
          <w:tcPr>
            <w:tcW w:w="7056" w:type="dxa"/>
            <w:gridSpan w:val="3"/>
          </w:tcPr>
          <w:p w14:paraId="3E175486" w14:textId="77777777" w:rsidR="00747B50" w:rsidRPr="001B24C7" w:rsidRDefault="00747B50" w:rsidP="00191580"/>
        </w:tc>
      </w:tr>
      <w:tr w:rsidR="00747B50" w14:paraId="18EDAABF" w14:textId="77777777" w:rsidTr="00191580">
        <w:tc>
          <w:tcPr>
            <w:tcW w:w="2260" w:type="dxa"/>
          </w:tcPr>
          <w:p w14:paraId="7BC94C20" w14:textId="77777777" w:rsidR="00747B50" w:rsidRDefault="00747B50" w:rsidP="00191580">
            <w:r>
              <w:t>Riski selgitus:</w:t>
            </w:r>
          </w:p>
        </w:tc>
        <w:tc>
          <w:tcPr>
            <w:tcW w:w="7056" w:type="dxa"/>
            <w:gridSpan w:val="3"/>
          </w:tcPr>
          <w:p w14:paraId="747A7529" w14:textId="77777777" w:rsidR="00747B50" w:rsidRPr="001B24C7" w:rsidRDefault="00747B50" w:rsidP="00191580"/>
        </w:tc>
      </w:tr>
      <w:bookmarkEnd w:id="11"/>
      <w:bookmarkEnd w:id="15"/>
    </w:tbl>
    <w:p w14:paraId="70BC16CF" w14:textId="77777777" w:rsidR="00F93701" w:rsidRDefault="00F93701" w:rsidP="00747B50">
      <w:pPr>
        <w:spacing w:after="0"/>
      </w:pPr>
    </w:p>
    <w:tbl>
      <w:tblPr>
        <w:tblStyle w:val="Kontuurtabel"/>
        <w:tblW w:w="0" w:type="auto"/>
        <w:tblLook w:val="04A0" w:firstRow="1" w:lastRow="0" w:firstColumn="1" w:lastColumn="0" w:noHBand="0" w:noVBand="1"/>
      </w:tblPr>
      <w:tblGrid>
        <w:gridCol w:w="2767"/>
        <w:gridCol w:w="6295"/>
      </w:tblGrid>
      <w:tr w:rsidR="007C6458" w14:paraId="6EACC70F" w14:textId="77777777" w:rsidTr="007C6458">
        <w:tc>
          <w:tcPr>
            <w:tcW w:w="2802" w:type="dxa"/>
          </w:tcPr>
          <w:p w14:paraId="7AC3F097" w14:textId="77777777" w:rsidR="007C6458" w:rsidRPr="00021E11" w:rsidRDefault="007C6458" w:rsidP="0033371E">
            <w:pPr>
              <w:pStyle w:val="Vahedeta"/>
              <w:rPr>
                <w:rFonts w:cs="Times New Roman"/>
                <w:szCs w:val="24"/>
              </w:rPr>
            </w:pPr>
            <w:bookmarkStart w:id="16" w:name="_Toc508269325"/>
            <w:bookmarkStart w:id="17" w:name="_Toc510510842"/>
            <w:r w:rsidRPr="00021E11">
              <w:rPr>
                <w:rFonts w:cs="Times New Roman"/>
                <w:szCs w:val="24"/>
              </w:rPr>
              <w:t>Projekteerija kommentaar:</w:t>
            </w:r>
          </w:p>
        </w:tc>
        <w:tc>
          <w:tcPr>
            <w:tcW w:w="6410" w:type="dxa"/>
          </w:tcPr>
          <w:p w14:paraId="49F1D88D" w14:textId="77777777" w:rsidR="007C6458" w:rsidRPr="00471597" w:rsidRDefault="007C6458" w:rsidP="0033371E">
            <w:pPr>
              <w:pStyle w:val="Vahedeta"/>
              <w:jc w:val="both"/>
              <w:rPr>
                <w:rFonts w:cs="Times New Roman"/>
                <w:i/>
                <w:szCs w:val="24"/>
              </w:rPr>
            </w:pPr>
            <w:r w:rsidRPr="00471597">
              <w:rPr>
                <w:rFonts w:cs="Times New Roman"/>
                <w:i/>
                <w:szCs w:val="24"/>
              </w:rPr>
              <w:t>Liiklusohutuse auditi aruandele koostab projekteerija omapoolse vastuse, probleemidega mittenõustumise korral esitab pädevale asutusele eriarvamuse.</w:t>
            </w:r>
          </w:p>
          <w:p w14:paraId="5E0D7143" w14:textId="77777777" w:rsidR="007C6458" w:rsidRPr="00471597" w:rsidRDefault="007C6458" w:rsidP="0033371E">
            <w:pPr>
              <w:pStyle w:val="Vahedeta"/>
              <w:jc w:val="both"/>
              <w:rPr>
                <w:rFonts w:cs="Times New Roman"/>
                <w:i/>
                <w:szCs w:val="24"/>
              </w:rPr>
            </w:pPr>
            <w:r w:rsidRPr="00471597">
              <w:rPr>
                <w:rFonts w:cs="Times New Roman"/>
                <w:i/>
                <w:szCs w:val="24"/>
              </w:rPr>
              <w:t>Projekteerija vastuse allkirjastab tõendatud kvalifikatsiooniga pädev isik. Projekteerija vastuses peavad sisalduma vastused kõigile audiitori esitatud probleemidele. Iga probleemi kohta peab projekteerija otsustama, kas ta on nõus probleemi olemusega, ja tegema otsuse lahenduse muutmiseks või motiveeritud eriarvamusele jäämiseks.</w:t>
            </w:r>
          </w:p>
          <w:p w14:paraId="44BF0197" w14:textId="77777777" w:rsidR="007C6458" w:rsidRDefault="007C6458" w:rsidP="0033371E">
            <w:pPr>
              <w:pStyle w:val="Vahedeta"/>
              <w:jc w:val="both"/>
              <w:rPr>
                <w:rFonts w:cs="Times New Roman"/>
                <w:szCs w:val="24"/>
              </w:rPr>
            </w:pPr>
            <w:r w:rsidRPr="00471597">
              <w:rPr>
                <w:rFonts w:cs="Times New Roman"/>
                <w:i/>
                <w:szCs w:val="24"/>
              </w:rPr>
              <w:t>Projekteerijal on õigus jääda audiitori toodud probleemide suhtes eriarvamusele. Sel juhul projekti ei korrigeerita.</w:t>
            </w:r>
          </w:p>
        </w:tc>
      </w:tr>
      <w:tr w:rsidR="007C6458" w14:paraId="4B98F523" w14:textId="77777777" w:rsidTr="007C6458">
        <w:tc>
          <w:tcPr>
            <w:tcW w:w="2802" w:type="dxa"/>
          </w:tcPr>
          <w:p w14:paraId="755D760B" w14:textId="77777777" w:rsidR="007C6458" w:rsidRPr="00021E11" w:rsidRDefault="007C6458" w:rsidP="0033371E">
            <w:pPr>
              <w:pStyle w:val="Vahedeta"/>
              <w:rPr>
                <w:rFonts w:cs="Times New Roman"/>
                <w:szCs w:val="24"/>
              </w:rPr>
            </w:pPr>
            <w:commentRangeStart w:id="18"/>
            <w:r w:rsidRPr="00021E11">
              <w:rPr>
                <w:rFonts w:cs="Times New Roman"/>
                <w:szCs w:val="24"/>
              </w:rPr>
              <w:t>Pädeva asutuse otsus:</w:t>
            </w:r>
            <w:commentRangeEnd w:id="18"/>
            <w:r w:rsidR="006208CC">
              <w:rPr>
                <w:rStyle w:val="Kommentaariviide"/>
              </w:rPr>
              <w:commentReference w:id="18"/>
            </w:r>
          </w:p>
        </w:tc>
        <w:tc>
          <w:tcPr>
            <w:tcW w:w="6410" w:type="dxa"/>
          </w:tcPr>
          <w:p w14:paraId="1D867DE8" w14:textId="77777777" w:rsidR="007C6458" w:rsidRPr="00471597" w:rsidRDefault="007C6458" w:rsidP="0033371E">
            <w:pPr>
              <w:pStyle w:val="Vahedeta"/>
              <w:jc w:val="both"/>
              <w:rPr>
                <w:rFonts w:cs="Times New Roman"/>
                <w:i/>
                <w:szCs w:val="24"/>
              </w:rPr>
            </w:pPr>
            <w:r w:rsidRPr="00471597">
              <w:rPr>
                <w:rFonts w:cs="Times New Roman"/>
                <w:i/>
                <w:szCs w:val="24"/>
              </w:rPr>
              <w:t>Pädev asutus võib audiitori määratletud probleeme mitte arvestada. Vajadusel konsulteerib pädev asutus projekteerijaga. Probleemide kohta, mida pädev asutus peab väheoluliseks või auditi lähteülesandest välja jäävaks või kui audiitori soovitused ei ole sobivad majanduslikke või keskkonnakaitselisi piiranguid arvestades, esitab pädev asutus motiveeritud vastused audiitorile ja säilitab need koos auditi aruannetega.</w:t>
            </w:r>
          </w:p>
        </w:tc>
      </w:tr>
      <w:bookmarkEnd w:id="16"/>
      <w:bookmarkEnd w:id="17"/>
    </w:tbl>
    <w:p w14:paraId="460120F9" w14:textId="77777777" w:rsidR="00747B50" w:rsidRDefault="00747B50" w:rsidP="00747B50">
      <w:pPr>
        <w:rPr>
          <w:rFonts w:eastAsiaTheme="majorEastAsia" w:cstheme="majorBidi"/>
          <w:color w:val="000000" w:themeColor="text1"/>
        </w:rPr>
      </w:pPr>
    </w:p>
    <w:p w14:paraId="345AC175" w14:textId="77777777" w:rsidR="00747B50" w:rsidRPr="00747B50" w:rsidRDefault="00471597" w:rsidP="00747B50">
      <w:pPr>
        <w:pStyle w:val="Pealkiri2"/>
        <w:numPr>
          <w:ilvl w:val="0"/>
          <w:numId w:val="3"/>
        </w:numPr>
      </w:pPr>
      <w:r>
        <w:lastRenderedPageBreak/>
        <w:t xml:space="preserve">Auditi protokolli </w:t>
      </w:r>
      <w:commentRangeStart w:id="19"/>
      <w:r>
        <w:t>kooskõlastamine</w:t>
      </w:r>
      <w:commentRangeEnd w:id="19"/>
      <w:r w:rsidR="00F621E9">
        <w:rPr>
          <w:rStyle w:val="Kommentaariviide"/>
          <w:rFonts w:eastAsiaTheme="minorHAnsi" w:cstheme="minorBidi"/>
          <w:b w:val="0"/>
        </w:rPr>
        <w:commentReference w:id="19"/>
      </w:r>
      <w:r>
        <w:t xml:space="preserve"> ja kinnitamine</w:t>
      </w:r>
      <w:r w:rsidR="00AB0634">
        <w:t xml:space="preserve"> (</w:t>
      </w:r>
      <w:r w:rsidR="00AB0634" w:rsidRPr="46606249">
        <w:rPr>
          <w:color w:val="FF0000"/>
        </w:rPr>
        <w:t xml:space="preserve">toimub läbi </w:t>
      </w:r>
      <w:commentRangeStart w:id="20"/>
      <w:r w:rsidR="00AB0634" w:rsidRPr="46606249">
        <w:rPr>
          <w:color w:val="FF0000"/>
        </w:rPr>
        <w:t>Delta</w:t>
      </w:r>
      <w:commentRangeEnd w:id="20"/>
      <w:r w:rsidR="00807737">
        <w:rPr>
          <w:rStyle w:val="Kommentaariviide"/>
          <w:rFonts w:eastAsiaTheme="minorHAnsi" w:cstheme="minorBidi"/>
          <w:b w:val="0"/>
        </w:rPr>
        <w:commentReference w:id="20"/>
      </w:r>
      <w:r w:rsidR="00AB0634">
        <w:t>)</w:t>
      </w:r>
    </w:p>
    <w:tbl>
      <w:tblPr>
        <w:tblStyle w:val="Kontuurtabel"/>
        <w:tblW w:w="0" w:type="auto"/>
        <w:tblLook w:val="04A0" w:firstRow="1" w:lastRow="0" w:firstColumn="1" w:lastColumn="0" w:noHBand="0" w:noVBand="1"/>
      </w:tblPr>
      <w:tblGrid>
        <w:gridCol w:w="1801"/>
        <w:gridCol w:w="2902"/>
        <w:gridCol w:w="4359"/>
      </w:tblGrid>
      <w:tr w:rsidR="00471597" w14:paraId="6734C533" w14:textId="77777777" w:rsidTr="00471597">
        <w:tc>
          <w:tcPr>
            <w:tcW w:w="1809" w:type="dxa"/>
          </w:tcPr>
          <w:p w14:paraId="18BC668B" w14:textId="77777777" w:rsidR="00471597" w:rsidRDefault="00471597" w:rsidP="00471597">
            <w:pPr>
              <w:pStyle w:val="Vahedeta"/>
              <w:rPr>
                <w:rFonts w:cs="Times New Roman"/>
                <w:szCs w:val="24"/>
              </w:rPr>
            </w:pPr>
            <w:r>
              <w:rPr>
                <w:rFonts w:cs="Times New Roman"/>
                <w:szCs w:val="24"/>
              </w:rPr>
              <w:t>Kooskõlastas:</w:t>
            </w:r>
          </w:p>
        </w:tc>
        <w:tc>
          <w:tcPr>
            <w:tcW w:w="2977" w:type="dxa"/>
            <w:vAlign w:val="center"/>
          </w:tcPr>
          <w:p w14:paraId="0EB6AF73" w14:textId="77777777" w:rsidR="00471597" w:rsidRDefault="00471597" w:rsidP="00471597">
            <w:pPr>
              <w:pStyle w:val="Vahedeta"/>
              <w:jc w:val="center"/>
              <w:rPr>
                <w:rFonts w:cs="Times New Roman"/>
                <w:szCs w:val="24"/>
              </w:rPr>
            </w:pPr>
            <w:r>
              <w:rPr>
                <w:rFonts w:cs="Times New Roman"/>
                <w:szCs w:val="24"/>
              </w:rPr>
              <w:t>(nimi)</w:t>
            </w:r>
          </w:p>
        </w:tc>
        <w:tc>
          <w:tcPr>
            <w:tcW w:w="4426" w:type="dxa"/>
          </w:tcPr>
          <w:p w14:paraId="11759729" w14:textId="538195A3" w:rsidR="00471597" w:rsidRDefault="00471597" w:rsidP="00471597">
            <w:pPr>
              <w:pStyle w:val="Vahedeta"/>
              <w:jc w:val="right"/>
              <w:rPr>
                <w:rFonts w:cs="Times New Roman"/>
                <w:szCs w:val="24"/>
              </w:rPr>
            </w:pPr>
            <w:commentRangeStart w:id="21"/>
            <w:r>
              <w:rPr>
                <w:rFonts w:cs="Times New Roman"/>
                <w:szCs w:val="24"/>
              </w:rPr>
              <w:t xml:space="preserve">… </w:t>
            </w:r>
            <w:r w:rsidR="00AB0634">
              <w:rPr>
                <w:rFonts w:cs="Times New Roman"/>
                <w:szCs w:val="24"/>
              </w:rPr>
              <w:t xml:space="preserve">regiooni </w:t>
            </w:r>
            <w:r w:rsidR="001C7E1B">
              <w:rPr>
                <w:rFonts w:cs="Times New Roman"/>
                <w:szCs w:val="24"/>
              </w:rPr>
              <w:t xml:space="preserve">üksuse </w:t>
            </w:r>
            <w:r w:rsidR="00AB0634">
              <w:rPr>
                <w:rFonts w:cs="Times New Roman"/>
                <w:szCs w:val="24"/>
              </w:rPr>
              <w:t>ehituse projektijuht</w:t>
            </w:r>
            <w:r w:rsidR="001C7E1B">
              <w:rPr>
                <w:rFonts w:cs="Times New Roman"/>
                <w:szCs w:val="24"/>
              </w:rPr>
              <w:t xml:space="preserve"> või Projekteerimis</w:t>
            </w:r>
            <w:r w:rsidR="00206D0D">
              <w:rPr>
                <w:rFonts w:cs="Times New Roman"/>
                <w:szCs w:val="24"/>
              </w:rPr>
              <w:t xml:space="preserve">e </w:t>
            </w:r>
            <w:r w:rsidR="001C7E1B">
              <w:rPr>
                <w:rFonts w:cs="Times New Roman"/>
                <w:szCs w:val="24"/>
              </w:rPr>
              <w:t>osakonna projektijuht</w:t>
            </w:r>
            <w:commentRangeEnd w:id="21"/>
            <w:r w:rsidR="00206D0D">
              <w:rPr>
                <w:rStyle w:val="Kommentaariviide"/>
              </w:rPr>
              <w:commentReference w:id="21"/>
            </w:r>
          </w:p>
        </w:tc>
      </w:tr>
      <w:tr w:rsidR="00471597" w14:paraId="43711206" w14:textId="77777777" w:rsidTr="00471597">
        <w:tc>
          <w:tcPr>
            <w:tcW w:w="1809" w:type="dxa"/>
          </w:tcPr>
          <w:p w14:paraId="6E7E3667" w14:textId="77777777" w:rsidR="00471597" w:rsidRDefault="00471597" w:rsidP="00471597">
            <w:pPr>
              <w:pStyle w:val="Vahedeta"/>
              <w:rPr>
                <w:rFonts w:cs="Times New Roman"/>
                <w:szCs w:val="24"/>
              </w:rPr>
            </w:pPr>
            <w:r>
              <w:rPr>
                <w:rFonts w:cs="Times New Roman"/>
                <w:szCs w:val="24"/>
              </w:rPr>
              <w:t>Kooskõlastas:</w:t>
            </w:r>
          </w:p>
        </w:tc>
        <w:tc>
          <w:tcPr>
            <w:tcW w:w="2977" w:type="dxa"/>
            <w:vAlign w:val="center"/>
          </w:tcPr>
          <w:p w14:paraId="7AF9F770" w14:textId="77777777" w:rsidR="00471597" w:rsidRDefault="00471597" w:rsidP="00471597">
            <w:pPr>
              <w:pStyle w:val="Vahedeta"/>
              <w:jc w:val="center"/>
              <w:rPr>
                <w:rFonts w:cs="Times New Roman"/>
                <w:szCs w:val="24"/>
              </w:rPr>
            </w:pPr>
            <w:r>
              <w:rPr>
                <w:rFonts w:cs="Times New Roman"/>
                <w:szCs w:val="24"/>
              </w:rPr>
              <w:t>(nimi)</w:t>
            </w:r>
          </w:p>
        </w:tc>
        <w:tc>
          <w:tcPr>
            <w:tcW w:w="4426" w:type="dxa"/>
          </w:tcPr>
          <w:p w14:paraId="629684CA" w14:textId="00CF42A6" w:rsidR="00471597" w:rsidRDefault="00471597" w:rsidP="00471597">
            <w:pPr>
              <w:pStyle w:val="Vahedeta"/>
              <w:jc w:val="right"/>
              <w:rPr>
                <w:rFonts w:cs="Times New Roman"/>
                <w:szCs w:val="24"/>
              </w:rPr>
            </w:pPr>
            <w:r>
              <w:rPr>
                <w:rFonts w:cs="Times New Roman"/>
                <w:szCs w:val="24"/>
              </w:rPr>
              <w:t xml:space="preserve">… </w:t>
            </w:r>
            <w:r w:rsidR="00AB0634">
              <w:rPr>
                <w:rFonts w:cs="Times New Roman"/>
                <w:szCs w:val="24"/>
              </w:rPr>
              <w:t xml:space="preserve">regiooni </w:t>
            </w:r>
            <w:r w:rsidR="001C7E1B">
              <w:rPr>
                <w:rFonts w:cs="Times New Roman"/>
                <w:szCs w:val="24"/>
              </w:rPr>
              <w:t xml:space="preserve">üksuse </w:t>
            </w:r>
            <w:r>
              <w:rPr>
                <w:rFonts w:cs="Times New Roman"/>
                <w:szCs w:val="24"/>
              </w:rPr>
              <w:t>liikluskorraldaja</w:t>
            </w:r>
          </w:p>
        </w:tc>
      </w:tr>
      <w:tr w:rsidR="00256115" w14:paraId="1FF37955" w14:textId="77777777" w:rsidTr="00CD0B86">
        <w:tc>
          <w:tcPr>
            <w:tcW w:w="1809" w:type="dxa"/>
          </w:tcPr>
          <w:p w14:paraId="63CD4572" w14:textId="77777777" w:rsidR="00256115" w:rsidRDefault="00256115" w:rsidP="00CD0B86">
            <w:pPr>
              <w:pStyle w:val="Vahedeta"/>
              <w:rPr>
                <w:rFonts w:cs="Times New Roman"/>
                <w:szCs w:val="24"/>
              </w:rPr>
            </w:pPr>
            <w:r>
              <w:rPr>
                <w:rFonts w:cs="Times New Roman"/>
                <w:szCs w:val="24"/>
              </w:rPr>
              <w:t>Kooskõlastas:</w:t>
            </w:r>
          </w:p>
        </w:tc>
        <w:tc>
          <w:tcPr>
            <w:tcW w:w="2977" w:type="dxa"/>
            <w:vAlign w:val="center"/>
          </w:tcPr>
          <w:p w14:paraId="54EE1B60" w14:textId="77777777" w:rsidR="00256115" w:rsidRDefault="00256115" w:rsidP="00CD0B86">
            <w:pPr>
              <w:pStyle w:val="Vahedeta"/>
              <w:jc w:val="center"/>
              <w:rPr>
                <w:rFonts w:cs="Times New Roman"/>
                <w:szCs w:val="24"/>
              </w:rPr>
            </w:pPr>
            <w:r>
              <w:rPr>
                <w:rFonts w:cs="Times New Roman"/>
                <w:szCs w:val="24"/>
              </w:rPr>
              <w:t>(nimi)</w:t>
            </w:r>
          </w:p>
        </w:tc>
        <w:tc>
          <w:tcPr>
            <w:tcW w:w="4426" w:type="dxa"/>
          </w:tcPr>
          <w:p w14:paraId="4D9D2078" w14:textId="0C9D0C90" w:rsidR="00256115" w:rsidRDefault="001C7E1B" w:rsidP="00CD0B86">
            <w:pPr>
              <w:pStyle w:val="Vahedeta"/>
              <w:jc w:val="right"/>
              <w:rPr>
                <w:rFonts w:cs="Times New Roman"/>
                <w:szCs w:val="24"/>
              </w:rPr>
            </w:pPr>
            <w:r>
              <w:rPr>
                <w:rFonts w:cs="Times New Roman"/>
                <w:szCs w:val="24"/>
              </w:rPr>
              <w:t>Taristu</w:t>
            </w:r>
            <w:r w:rsidRPr="00256115">
              <w:rPr>
                <w:rFonts w:cs="Times New Roman"/>
                <w:szCs w:val="24"/>
              </w:rPr>
              <w:t xml:space="preserve"> </w:t>
            </w:r>
            <w:r w:rsidR="00256115" w:rsidRPr="00256115">
              <w:rPr>
                <w:rFonts w:cs="Times New Roman"/>
                <w:szCs w:val="24"/>
              </w:rPr>
              <w:t xml:space="preserve">korraldamise osakonna alalise liikluskorralduse rakenduskoordinaator </w:t>
            </w:r>
          </w:p>
        </w:tc>
      </w:tr>
      <w:tr w:rsidR="00256115" w14:paraId="50629682" w14:textId="77777777" w:rsidTr="00471597">
        <w:tc>
          <w:tcPr>
            <w:tcW w:w="1809" w:type="dxa"/>
          </w:tcPr>
          <w:p w14:paraId="5A826E45" w14:textId="77777777" w:rsidR="00256115" w:rsidRDefault="00256115" w:rsidP="00256115">
            <w:pPr>
              <w:pStyle w:val="Vahedeta"/>
              <w:rPr>
                <w:rFonts w:cs="Times New Roman"/>
                <w:szCs w:val="24"/>
              </w:rPr>
            </w:pPr>
            <w:r>
              <w:rPr>
                <w:rFonts w:cs="Times New Roman"/>
                <w:szCs w:val="24"/>
              </w:rPr>
              <w:t>Kooskõlastas:</w:t>
            </w:r>
          </w:p>
        </w:tc>
        <w:tc>
          <w:tcPr>
            <w:tcW w:w="2977" w:type="dxa"/>
            <w:vAlign w:val="center"/>
          </w:tcPr>
          <w:p w14:paraId="58CD3657" w14:textId="77777777" w:rsidR="00256115" w:rsidRDefault="00256115" w:rsidP="00256115">
            <w:pPr>
              <w:pStyle w:val="Vahedeta"/>
              <w:jc w:val="center"/>
              <w:rPr>
                <w:rFonts w:cs="Times New Roman"/>
                <w:szCs w:val="24"/>
              </w:rPr>
            </w:pPr>
            <w:r>
              <w:rPr>
                <w:rFonts w:cs="Times New Roman"/>
                <w:szCs w:val="24"/>
              </w:rPr>
              <w:t>(nimi)</w:t>
            </w:r>
          </w:p>
        </w:tc>
        <w:tc>
          <w:tcPr>
            <w:tcW w:w="4426" w:type="dxa"/>
          </w:tcPr>
          <w:p w14:paraId="53AA8950" w14:textId="7DD13FDF" w:rsidR="00256115" w:rsidRDefault="00206D0D" w:rsidP="00256115">
            <w:pPr>
              <w:pStyle w:val="Vahedeta"/>
              <w:jc w:val="right"/>
              <w:rPr>
                <w:rFonts w:cs="Times New Roman"/>
                <w:szCs w:val="24"/>
              </w:rPr>
            </w:pPr>
            <w:r>
              <w:rPr>
                <w:rFonts w:cs="Times New Roman"/>
                <w:szCs w:val="24"/>
              </w:rPr>
              <w:t>…..</w:t>
            </w:r>
            <w:r w:rsidR="00256115">
              <w:rPr>
                <w:rFonts w:cs="Times New Roman"/>
                <w:szCs w:val="24"/>
              </w:rPr>
              <w:t xml:space="preserve">regiooni </w:t>
            </w:r>
            <w:r w:rsidR="000A2DB9">
              <w:rPr>
                <w:rFonts w:cs="Times New Roman"/>
                <w:szCs w:val="24"/>
              </w:rPr>
              <w:t xml:space="preserve">üksuse </w:t>
            </w:r>
            <w:r w:rsidR="00256115">
              <w:rPr>
                <w:rFonts w:cs="Times New Roman"/>
                <w:szCs w:val="24"/>
              </w:rPr>
              <w:t xml:space="preserve">vastava piirkonna </w:t>
            </w:r>
            <w:r w:rsidR="00977624">
              <w:rPr>
                <w:rFonts w:cs="Times New Roman"/>
                <w:szCs w:val="24"/>
              </w:rPr>
              <w:t>korrashoiu projektijuht</w:t>
            </w:r>
            <w:r w:rsidR="00256115" w:rsidRPr="00AB0634">
              <w:rPr>
                <w:rFonts w:cs="Times New Roman"/>
                <w:szCs w:val="24"/>
              </w:rPr>
              <w:t xml:space="preserve"> </w:t>
            </w:r>
          </w:p>
        </w:tc>
      </w:tr>
      <w:tr w:rsidR="00256115" w14:paraId="62A9867C" w14:textId="77777777" w:rsidTr="00471597">
        <w:tc>
          <w:tcPr>
            <w:tcW w:w="1809" w:type="dxa"/>
          </w:tcPr>
          <w:p w14:paraId="7134C7E6" w14:textId="77777777" w:rsidR="00256115" w:rsidRDefault="00256115" w:rsidP="00256115">
            <w:pPr>
              <w:pStyle w:val="Vahedeta"/>
              <w:rPr>
                <w:rFonts w:cs="Times New Roman"/>
                <w:szCs w:val="24"/>
              </w:rPr>
            </w:pPr>
            <w:r>
              <w:rPr>
                <w:rFonts w:cs="Times New Roman"/>
                <w:szCs w:val="24"/>
              </w:rPr>
              <w:t>Kooskõlastas:</w:t>
            </w:r>
          </w:p>
        </w:tc>
        <w:tc>
          <w:tcPr>
            <w:tcW w:w="2977" w:type="dxa"/>
            <w:vAlign w:val="center"/>
          </w:tcPr>
          <w:p w14:paraId="10E5B81F" w14:textId="77777777" w:rsidR="00256115" w:rsidRDefault="00256115" w:rsidP="00256115">
            <w:pPr>
              <w:pStyle w:val="Vahedeta"/>
              <w:jc w:val="center"/>
              <w:rPr>
                <w:rFonts w:cs="Times New Roman"/>
                <w:szCs w:val="24"/>
              </w:rPr>
            </w:pPr>
            <w:r>
              <w:rPr>
                <w:rFonts w:cs="Times New Roman"/>
                <w:szCs w:val="24"/>
              </w:rPr>
              <w:t>(nimi)</w:t>
            </w:r>
          </w:p>
        </w:tc>
        <w:tc>
          <w:tcPr>
            <w:tcW w:w="4426" w:type="dxa"/>
          </w:tcPr>
          <w:p w14:paraId="57D53096" w14:textId="6C4620F6" w:rsidR="00256115" w:rsidRDefault="00206D0D" w:rsidP="00256115">
            <w:pPr>
              <w:pStyle w:val="Vahedeta"/>
              <w:jc w:val="right"/>
              <w:rPr>
                <w:rFonts w:cs="Times New Roman"/>
                <w:szCs w:val="24"/>
              </w:rPr>
            </w:pPr>
            <w:r>
              <w:rPr>
                <w:rFonts w:cs="Times New Roman"/>
                <w:szCs w:val="24"/>
              </w:rPr>
              <w:t>…..r</w:t>
            </w:r>
            <w:r w:rsidR="000C4703">
              <w:rPr>
                <w:rFonts w:cs="Times New Roman"/>
                <w:szCs w:val="24"/>
              </w:rPr>
              <w:t>egiooni üksuse e</w:t>
            </w:r>
            <w:r w:rsidR="00256115" w:rsidRPr="00AB0634">
              <w:rPr>
                <w:rFonts w:cs="Times New Roman"/>
                <w:szCs w:val="24"/>
              </w:rPr>
              <w:t xml:space="preserve">hituse juhtivinsener </w:t>
            </w:r>
          </w:p>
          <w:p w14:paraId="28B5D498" w14:textId="63351A7A" w:rsidR="00256115" w:rsidRDefault="00256115" w:rsidP="00994EAC">
            <w:pPr>
              <w:pStyle w:val="Vahedeta"/>
              <w:jc w:val="right"/>
              <w:rPr>
                <w:rFonts w:cs="Times New Roman"/>
                <w:szCs w:val="24"/>
              </w:rPr>
            </w:pPr>
          </w:p>
        </w:tc>
      </w:tr>
      <w:tr w:rsidR="00256115" w14:paraId="65D82610" w14:textId="77777777" w:rsidTr="00471597">
        <w:tc>
          <w:tcPr>
            <w:tcW w:w="1809" w:type="dxa"/>
          </w:tcPr>
          <w:p w14:paraId="1C9936E3" w14:textId="77777777" w:rsidR="00256115" w:rsidRDefault="00256115" w:rsidP="00256115">
            <w:pPr>
              <w:pStyle w:val="Vahedeta"/>
              <w:rPr>
                <w:rFonts w:cs="Times New Roman"/>
                <w:szCs w:val="24"/>
              </w:rPr>
            </w:pPr>
            <w:r>
              <w:rPr>
                <w:rFonts w:cs="Times New Roman"/>
                <w:szCs w:val="24"/>
              </w:rPr>
              <w:t>Kooskõlastas:</w:t>
            </w:r>
          </w:p>
        </w:tc>
        <w:tc>
          <w:tcPr>
            <w:tcW w:w="2977" w:type="dxa"/>
            <w:vAlign w:val="center"/>
          </w:tcPr>
          <w:p w14:paraId="3CDB7543" w14:textId="77777777" w:rsidR="00256115" w:rsidRDefault="00256115" w:rsidP="00256115">
            <w:pPr>
              <w:pStyle w:val="Vahedeta"/>
              <w:jc w:val="center"/>
              <w:rPr>
                <w:rFonts w:cs="Times New Roman"/>
                <w:szCs w:val="24"/>
              </w:rPr>
            </w:pPr>
            <w:r>
              <w:rPr>
                <w:rFonts w:cs="Times New Roman"/>
                <w:szCs w:val="24"/>
              </w:rPr>
              <w:t>(nimi)</w:t>
            </w:r>
          </w:p>
        </w:tc>
        <w:tc>
          <w:tcPr>
            <w:tcW w:w="4426" w:type="dxa"/>
          </w:tcPr>
          <w:p w14:paraId="6F45DA64" w14:textId="62427514" w:rsidR="00256115" w:rsidRDefault="008C2214" w:rsidP="00256115">
            <w:pPr>
              <w:pStyle w:val="Vahedeta"/>
              <w:jc w:val="right"/>
              <w:rPr>
                <w:rFonts w:cs="Times New Roman"/>
                <w:szCs w:val="24"/>
              </w:rPr>
            </w:pPr>
            <w:r>
              <w:rPr>
                <w:rFonts w:cs="Times New Roman"/>
                <w:szCs w:val="24"/>
              </w:rPr>
              <w:t>Projekteerimis</w:t>
            </w:r>
            <w:r w:rsidR="00206D0D">
              <w:rPr>
                <w:rFonts w:cs="Times New Roman"/>
                <w:szCs w:val="24"/>
              </w:rPr>
              <w:t xml:space="preserve">e </w:t>
            </w:r>
            <w:r>
              <w:rPr>
                <w:rFonts w:cs="Times New Roman"/>
                <w:szCs w:val="24"/>
              </w:rPr>
              <w:t>osakonna juhtivinsener</w:t>
            </w:r>
            <w:r w:rsidR="00256115" w:rsidRPr="00256115">
              <w:rPr>
                <w:rFonts w:cs="Times New Roman"/>
                <w:color w:val="FF0000"/>
                <w:szCs w:val="24"/>
              </w:rPr>
              <w:t xml:space="preserve"> </w:t>
            </w:r>
          </w:p>
        </w:tc>
      </w:tr>
      <w:tr w:rsidR="00256115" w14:paraId="29390F39" w14:textId="77777777" w:rsidTr="00471597">
        <w:tc>
          <w:tcPr>
            <w:tcW w:w="1809" w:type="dxa"/>
          </w:tcPr>
          <w:p w14:paraId="303917D8" w14:textId="77777777" w:rsidR="00256115" w:rsidRDefault="00256115" w:rsidP="00256115">
            <w:pPr>
              <w:pStyle w:val="Vahedeta"/>
              <w:rPr>
                <w:rFonts w:cs="Times New Roman"/>
                <w:szCs w:val="24"/>
              </w:rPr>
            </w:pPr>
            <w:r>
              <w:rPr>
                <w:rFonts w:cs="Times New Roman"/>
                <w:szCs w:val="24"/>
              </w:rPr>
              <w:t>Kinnitas:</w:t>
            </w:r>
          </w:p>
        </w:tc>
        <w:tc>
          <w:tcPr>
            <w:tcW w:w="2977" w:type="dxa"/>
            <w:vAlign w:val="center"/>
          </w:tcPr>
          <w:p w14:paraId="19547FC1" w14:textId="77777777" w:rsidR="00256115" w:rsidRDefault="00256115" w:rsidP="00256115">
            <w:pPr>
              <w:pStyle w:val="Vahedeta"/>
              <w:jc w:val="center"/>
              <w:rPr>
                <w:rFonts w:cs="Times New Roman"/>
                <w:szCs w:val="24"/>
              </w:rPr>
            </w:pPr>
            <w:r>
              <w:rPr>
                <w:rFonts w:cs="Times New Roman"/>
                <w:szCs w:val="24"/>
              </w:rPr>
              <w:t>(nimi)</w:t>
            </w:r>
          </w:p>
        </w:tc>
        <w:tc>
          <w:tcPr>
            <w:tcW w:w="4426" w:type="dxa"/>
          </w:tcPr>
          <w:p w14:paraId="59B5D120" w14:textId="4F3AE594" w:rsidR="008D78E1" w:rsidRDefault="00206D0D" w:rsidP="008D78E1">
            <w:pPr>
              <w:pStyle w:val="Vahedeta"/>
              <w:jc w:val="right"/>
              <w:rPr>
                <w:rFonts w:cs="Times New Roman"/>
                <w:szCs w:val="24"/>
              </w:rPr>
            </w:pPr>
            <w:commentRangeStart w:id="22"/>
            <w:r>
              <w:rPr>
                <w:rFonts w:cs="Times New Roman"/>
                <w:szCs w:val="24"/>
              </w:rPr>
              <w:t>…..</w:t>
            </w:r>
            <w:r w:rsidR="00E5253A">
              <w:rPr>
                <w:rFonts w:cs="Times New Roman"/>
                <w:szCs w:val="24"/>
              </w:rPr>
              <w:t>regiooni üksuse juhataja</w:t>
            </w:r>
            <w:r w:rsidR="0025235E">
              <w:rPr>
                <w:rFonts w:cs="Times New Roman"/>
                <w:szCs w:val="24"/>
              </w:rPr>
              <w:t xml:space="preserve"> või projekteerimisosakonna juhataja</w:t>
            </w:r>
            <w:commentRangeEnd w:id="22"/>
            <w:r>
              <w:rPr>
                <w:rStyle w:val="Kommentaariviide"/>
              </w:rPr>
              <w:commentReference w:id="22"/>
            </w:r>
          </w:p>
          <w:p w14:paraId="2F249370" w14:textId="77777777" w:rsidR="00977624" w:rsidRDefault="00977624" w:rsidP="00256115">
            <w:pPr>
              <w:pStyle w:val="Vahedeta"/>
              <w:jc w:val="right"/>
              <w:rPr>
                <w:rFonts w:cs="Times New Roman"/>
                <w:szCs w:val="24"/>
              </w:rPr>
            </w:pPr>
          </w:p>
        </w:tc>
      </w:tr>
    </w:tbl>
    <w:p w14:paraId="0D09C7E4" w14:textId="77777777" w:rsidR="00471597" w:rsidRPr="003125FF" w:rsidRDefault="00471597" w:rsidP="00021E11"/>
    <w:sectPr w:rsidR="00471597" w:rsidRPr="003125FF">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Janno Sammul" w:date="2021-09-13T16:28:00Z" w:initials="JS">
    <w:p w14:paraId="05364BC5" w14:textId="3C9BFC48" w:rsidR="48FA45F7" w:rsidRDefault="48FA45F7">
      <w:r>
        <w:t xml:space="preserve">LOA protokollid ja pädeva asutuse otsused hoiustame DELTAS (sidususe huvides, võiks otsus ka projektipangas olla kopeeritud. Kopeerimine vahatahtlik). </w:t>
      </w:r>
      <w:r>
        <w:annotationRef/>
      </w:r>
    </w:p>
  </w:comment>
  <w:comment w:id="18" w:author="Janno Sammul" w:date="2021-09-03T09:17:00Z" w:initials="JS">
    <w:p w14:paraId="340B6288" w14:textId="77777777" w:rsidR="006208CC" w:rsidRDefault="006208CC" w:rsidP="006208CC">
      <w:pPr>
        <w:pStyle w:val="Kommentaaritekst"/>
        <w:rPr>
          <w:rFonts w:eastAsia="Times New Roman"/>
        </w:rPr>
      </w:pPr>
      <w:r>
        <w:rPr>
          <w:rStyle w:val="Kommentaariviide"/>
        </w:rPr>
        <w:annotationRef/>
      </w:r>
      <w:r>
        <w:rPr>
          <w:rFonts w:eastAsia="Times New Roman"/>
        </w:rPr>
        <w:t xml:space="preserve">Otsuse vormistus: </w:t>
      </w:r>
    </w:p>
    <w:p w14:paraId="33CFB82D" w14:textId="7717FA01" w:rsidR="006208CC" w:rsidRDefault="006208CC" w:rsidP="006208CC">
      <w:pPr>
        <w:pStyle w:val="Kommentaaritekst"/>
        <w:rPr>
          <w:rFonts w:eastAsia="Times New Roman"/>
        </w:rPr>
      </w:pPr>
      <w:r>
        <w:rPr>
          <w:rFonts w:eastAsia="Times New Roman"/>
        </w:rPr>
        <w:t xml:space="preserve">Värviline peab olema otsuse esimene lause – </w:t>
      </w:r>
      <w:r w:rsidRPr="007906CE">
        <w:rPr>
          <w:rFonts w:eastAsia="Times New Roman"/>
          <w:color w:val="00B050"/>
        </w:rPr>
        <w:t>„Arvestada audiitori ettepanekut“</w:t>
      </w:r>
      <w:r w:rsidRPr="007906CE">
        <w:rPr>
          <w:rFonts w:eastAsia="Times New Roman"/>
        </w:rPr>
        <w:t xml:space="preserve"> või „</w:t>
      </w:r>
      <w:r w:rsidRPr="007906CE">
        <w:rPr>
          <w:rFonts w:eastAsia="Times New Roman"/>
          <w:color w:val="F79646" w:themeColor="accent6"/>
        </w:rPr>
        <w:t xml:space="preserve">Arvestada audiitori ettepanekuga osaliselt“ </w:t>
      </w:r>
      <w:r>
        <w:rPr>
          <w:rFonts w:eastAsia="Times New Roman"/>
        </w:rPr>
        <w:t xml:space="preserve">või </w:t>
      </w:r>
      <w:r w:rsidRPr="007906CE">
        <w:rPr>
          <w:rFonts w:eastAsia="Times New Roman"/>
          <w:color w:val="FF0000"/>
        </w:rPr>
        <w:t>„Audiitori ettepanekuga mitte arvestada“.</w:t>
      </w:r>
      <w:r>
        <w:rPr>
          <w:rFonts w:eastAsia="Times New Roman"/>
        </w:rPr>
        <w:t xml:space="preserve"> Kogu ülejäänud tekst peab olema must. Sellele peab üldiselt järgnema käskivas kõneviisis otsus, et millega tuleb arvestada või mitte arvestada + selgitus. Otsus peab olema selge ja konkreetne.</w:t>
      </w:r>
    </w:p>
    <w:p w14:paraId="42D955BD" w14:textId="77777777" w:rsidR="006208CC" w:rsidRDefault="006208CC" w:rsidP="006208CC"/>
    <w:p w14:paraId="6F190F28" w14:textId="22D1D8F2" w:rsidR="006208CC" w:rsidRDefault="006208CC" w:rsidP="006208CC">
      <w:pPr>
        <w:rPr>
          <w:color w:val="00B050"/>
        </w:rPr>
      </w:pPr>
      <w:r>
        <w:t>Näiteks:</w:t>
      </w:r>
    </w:p>
    <w:p w14:paraId="2F6754F6" w14:textId="77777777" w:rsidR="006208CC" w:rsidRDefault="006208CC" w:rsidP="006208CC">
      <w:pPr>
        <w:rPr>
          <w:color w:val="00B050"/>
        </w:rPr>
      </w:pPr>
      <w:r>
        <w:rPr>
          <w:color w:val="00B050"/>
        </w:rPr>
        <w:t>Arvestada audiitori ettepanekut</w:t>
      </w:r>
    </w:p>
    <w:p w14:paraId="2A333CB5" w14:textId="77777777" w:rsidR="006208CC" w:rsidRDefault="006208CC" w:rsidP="006208CC">
      <w:r>
        <w:t>„Otsuse sisu“</w:t>
      </w:r>
    </w:p>
    <w:p w14:paraId="3A140FB1" w14:textId="797C2FA6" w:rsidR="006208CC" w:rsidRDefault="007906CE" w:rsidP="006208CC">
      <w:pPr>
        <w:rPr>
          <w:rFonts w:eastAsia="Times New Roman"/>
          <w:color w:val="F79646" w:themeColor="accent6"/>
        </w:rPr>
      </w:pPr>
      <w:r w:rsidRPr="007906CE">
        <w:rPr>
          <w:rFonts w:eastAsia="Times New Roman"/>
          <w:color w:val="F79646" w:themeColor="accent6"/>
        </w:rPr>
        <w:t>Arvestada audiitori ettepanekuga osaliselt</w:t>
      </w:r>
    </w:p>
    <w:p w14:paraId="2C3CF874" w14:textId="3A144B70" w:rsidR="007906CE" w:rsidRDefault="007906CE" w:rsidP="006208CC">
      <w:r>
        <w:t>„Otsuse sisu“</w:t>
      </w:r>
    </w:p>
    <w:p w14:paraId="2EAACB59" w14:textId="77777777" w:rsidR="006208CC" w:rsidRDefault="006208CC" w:rsidP="006208CC">
      <w:pPr>
        <w:rPr>
          <w:color w:val="FF0000"/>
        </w:rPr>
      </w:pPr>
      <w:r>
        <w:rPr>
          <w:color w:val="FF0000"/>
        </w:rPr>
        <w:t>Audiitori ettepanekut mitte arvestada</w:t>
      </w:r>
    </w:p>
    <w:p w14:paraId="6947EB33" w14:textId="77777777" w:rsidR="006208CC" w:rsidRDefault="006208CC" w:rsidP="006208CC">
      <w:r>
        <w:t>„Otsuse sisu“</w:t>
      </w:r>
    </w:p>
    <w:p w14:paraId="2D561BCB" w14:textId="0716E384" w:rsidR="006208CC" w:rsidRDefault="006208CC">
      <w:pPr>
        <w:pStyle w:val="Kommentaaritekst"/>
      </w:pPr>
    </w:p>
  </w:comment>
  <w:comment w:id="19" w:author="Janno Sammul" w:date="2021-09-03T09:20:00Z" w:initials="JS">
    <w:p w14:paraId="57B7288A" w14:textId="77777777" w:rsidR="00F621E9" w:rsidRDefault="00F621E9">
      <w:pPr>
        <w:pStyle w:val="Kommentaaritekst"/>
      </w:pPr>
      <w:r>
        <w:rPr>
          <w:rStyle w:val="Kommentaariviide"/>
        </w:rPr>
        <w:annotationRef/>
      </w:r>
      <w:r>
        <w:t>Kui keegi kooskõlastusringis ei kooskõlasta või kooskõlastab märkustega protokolli, siis tuleb enne allkirjastamist võimalusel protokolli korrigeerida, kui see pole võimalik, siis selgitada märkuse teinud isikutele täiendavaid asjaolusid ja leida kompromiss või absoluutse eriarvamuse korral eskaleerida probleem osakonna juhatajatele.</w:t>
      </w:r>
    </w:p>
    <w:p w14:paraId="5F7046DE" w14:textId="289B28DA" w:rsidR="00F621E9" w:rsidRDefault="00F621E9">
      <w:pPr>
        <w:pStyle w:val="Kommentaaritekst"/>
      </w:pPr>
      <w:r>
        <w:t xml:space="preserve">Kui on totaalsed eriarvamused, siis </w:t>
      </w:r>
      <w:proofErr w:type="spellStart"/>
      <w:r>
        <w:t>JanarT</w:t>
      </w:r>
      <w:proofErr w:type="spellEnd"/>
      <w:r>
        <w:t xml:space="preserve"> ja </w:t>
      </w:r>
      <w:proofErr w:type="spellStart"/>
      <w:r>
        <w:t>JannoS</w:t>
      </w:r>
      <w:proofErr w:type="spellEnd"/>
      <w:r>
        <w:t xml:space="preserve"> teevad pädeva asutuse lõpliku otsuse</w:t>
      </w:r>
      <w:r>
        <w:annotationRef/>
      </w:r>
    </w:p>
  </w:comment>
  <w:comment w:id="20" w:author="Janno Sammul" w:date="2021-09-03T09:21:00Z" w:initials="JS">
    <w:p w14:paraId="71AE2FFE" w14:textId="77777777" w:rsidR="00807737" w:rsidRPr="00807737" w:rsidRDefault="00807737" w:rsidP="00807737">
      <w:pPr>
        <w:pStyle w:val="Kommentaaritekst"/>
        <w:rPr>
          <w:lang w:val="en-GB"/>
        </w:rPr>
      </w:pPr>
      <w:r>
        <w:rPr>
          <w:rStyle w:val="Kommentaariviide"/>
        </w:rPr>
        <w:annotationRef/>
      </w:r>
      <w:r w:rsidRPr="00807737">
        <w:t>LOA protokollid ja pädeva asutuse otsused  hoiustame DELTAS (sidususe huvides, võiks otsus ka projektipangas olla kopeeritud. Kopeerimine vahatahtlik)</w:t>
      </w:r>
    </w:p>
    <w:p w14:paraId="1301D21E" w14:textId="42740641" w:rsidR="00807737" w:rsidRDefault="00807737" w:rsidP="00807737">
      <w:pPr>
        <w:pStyle w:val="Kommentaaritekst"/>
      </w:pPr>
      <w:r w:rsidRPr="00807737">
        <w:t>LOA aruanne peab olema alati projektipangas (lisab lõpliku projektiga projekteerija).</w:t>
      </w:r>
    </w:p>
  </w:comment>
  <w:comment w:id="21" w:author="Janar Tükk" w:date="2021-08-18T15:46:00Z" w:initials="JT">
    <w:p w14:paraId="34FEB220" w14:textId="65D89087" w:rsidR="00206D0D" w:rsidRDefault="00206D0D">
      <w:pPr>
        <w:pStyle w:val="Kommentaaritekst"/>
      </w:pPr>
      <w:r>
        <w:rPr>
          <w:rStyle w:val="Kommentaariviide"/>
        </w:rPr>
        <w:annotationRef/>
      </w:r>
      <w:r>
        <w:t>Sõltub sellest, kes projekti tellib.</w:t>
      </w:r>
    </w:p>
  </w:comment>
  <w:comment w:id="22" w:author="Janar Tükk" w:date="2021-08-18T15:46:00Z" w:initials="JT">
    <w:p w14:paraId="402D8447" w14:textId="0C319E29" w:rsidR="00206D0D" w:rsidRDefault="00206D0D">
      <w:pPr>
        <w:pStyle w:val="Kommentaaritekst"/>
      </w:pPr>
      <w:r>
        <w:rPr>
          <w:rStyle w:val="Kommentaariviide"/>
        </w:rPr>
        <w:annotationRef/>
      </w:r>
      <w:r>
        <w:t>Sõltub sellest, kes projekti tellib</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5364BC5" w15:done="0"/>
  <w15:commentEx w15:paraId="2D561BCB" w15:done="0"/>
  <w15:commentEx w15:paraId="5F7046DE" w15:done="0"/>
  <w15:commentEx w15:paraId="1301D21E" w15:done="0"/>
  <w15:commentEx w15:paraId="34FEB220" w15:done="0"/>
  <w15:commentEx w15:paraId="402D844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1A6FEC29" w16cex:dateUtc="2021-09-13T13:28:00Z"/>
  <w16cex:commentExtensible w16cex:durableId="24DC6698" w16cex:dateUtc="2021-09-03T06:17:00Z"/>
  <w16cex:commentExtensible w16cex:durableId="24DC6749" w16cex:dateUtc="2021-09-03T06:20:00Z"/>
  <w16cex:commentExtensible w16cex:durableId="24DC6782" w16cex:dateUtc="2021-09-03T06:21:00Z"/>
  <w16cex:commentExtensible w16cex:durableId="24C7A9D2" w16cex:dateUtc="2021-08-18T12:46:00Z"/>
  <w16cex:commentExtensible w16cex:durableId="24C7A9E1" w16cex:dateUtc="2021-08-18T12: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5364BC5" w16cid:durableId="1A6FEC29"/>
  <w16cid:commentId w16cid:paraId="2D561BCB" w16cid:durableId="24DC6698"/>
  <w16cid:commentId w16cid:paraId="5F7046DE" w16cid:durableId="24DC6749"/>
  <w16cid:commentId w16cid:paraId="1301D21E" w16cid:durableId="24DC6782"/>
  <w16cid:commentId w16cid:paraId="34FEB220" w16cid:durableId="24C7A9D2"/>
  <w16cid:commentId w16cid:paraId="402D8447" w16cid:durableId="24C7A9E1"/>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altName w:val="Cambria"/>
    <w:panose1 w:val="02040503050406030204"/>
    <w:charset w:val="BA"/>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C30771B"/>
    <w:multiLevelType w:val="hybridMultilevel"/>
    <w:tmpl w:val="1B1EC6A2"/>
    <w:lvl w:ilvl="0" w:tplc="CD1665D2">
      <w:start w:val="1"/>
      <w:numFmt w:val="bullet"/>
      <w:lvlText w:val="•"/>
      <w:lvlJc w:val="left"/>
      <w:pPr>
        <w:tabs>
          <w:tab w:val="num" w:pos="720"/>
        </w:tabs>
        <w:ind w:left="720" w:hanging="360"/>
      </w:pPr>
      <w:rPr>
        <w:rFonts w:ascii="Arial" w:hAnsi="Arial" w:hint="default"/>
      </w:rPr>
    </w:lvl>
    <w:lvl w:ilvl="1" w:tplc="8E2A898E" w:tentative="1">
      <w:start w:val="1"/>
      <w:numFmt w:val="bullet"/>
      <w:lvlText w:val="•"/>
      <w:lvlJc w:val="left"/>
      <w:pPr>
        <w:tabs>
          <w:tab w:val="num" w:pos="1440"/>
        </w:tabs>
        <w:ind w:left="1440" w:hanging="360"/>
      </w:pPr>
      <w:rPr>
        <w:rFonts w:ascii="Arial" w:hAnsi="Arial" w:hint="default"/>
      </w:rPr>
    </w:lvl>
    <w:lvl w:ilvl="2" w:tplc="8694487E" w:tentative="1">
      <w:start w:val="1"/>
      <w:numFmt w:val="bullet"/>
      <w:lvlText w:val="•"/>
      <w:lvlJc w:val="left"/>
      <w:pPr>
        <w:tabs>
          <w:tab w:val="num" w:pos="2160"/>
        </w:tabs>
        <w:ind w:left="2160" w:hanging="360"/>
      </w:pPr>
      <w:rPr>
        <w:rFonts w:ascii="Arial" w:hAnsi="Arial" w:hint="default"/>
      </w:rPr>
    </w:lvl>
    <w:lvl w:ilvl="3" w:tplc="6EA63E60" w:tentative="1">
      <w:start w:val="1"/>
      <w:numFmt w:val="bullet"/>
      <w:lvlText w:val="•"/>
      <w:lvlJc w:val="left"/>
      <w:pPr>
        <w:tabs>
          <w:tab w:val="num" w:pos="2880"/>
        </w:tabs>
        <w:ind w:left="2880" w:hanging="360"/>
      </w:pPr>
      <w:rPr>
        <w:rFonts w:ascii="Arial" w:hAnsi="Arial" w:hint="default"/>
      </w:rPr>
    </w:lvl>
    <w:lvl w:ilvl="4" w:tplc="5EA2D9C8" w:tentative="1">
      <w:start w:val="1"/>
      <w:numFmt w:val="bullet"/>
      <w:lvlText w:val="•"/>
      <w:lvlJc w:val="left"/>
      <w:pPr>
        <w:tabs>
          <w:tab w:val="num" w:pos="3600"/>
        </w:tabs>
        <w:ind w:left="3600" w:hanging="360"/>
      </w:pPr>
      <w:rPr>
        <w:rFonts w:ascii="Arial" w:hAnsi="Arial" w:hint="default"/>
      </w:rPr>
    </w:lvl>
    <w:lvl w:ilvl="5" w:tplc="7E167444" w:tentative="1">
      <w:start w:val="1"/>
      <w:numFmt w:val="bullet"/>
      <w:lvlText w:val="•"/>
      <w:lvlJc w:val="left"/>
      <w:pPr>
        <w:tabs>
          <w:tab w:val="num" w:pos="4320"/>
        </w:tabs>
        <w:ind w:left="4320" w:hanging="360"/>
      </w:pPr>
      <w:rPr>
        <w:rFonts w:ascii="Arial" w:hAnsi="Arial" w:hint="default"/>
      </w:rPr>
    </w:lvl>
    <w:lvl w:ilvl="6" w:tplc="F31861B6" w:tentative="1">
      <w:start w:val="1"/>
      <w:numFmt w:val="bullet"/>
      <w:lvlText w:val="•"/>
      <w:lvlJc w:val="left"/>
      <w:pPr>
        <w:tabs>
          <w:tab w:val="num" w:pos="5040"/>
        </w:tabs>
        <w:ind w:left="5040" w:hanging="360"/>
      </w:pPr>
      <w:rPr>
        <w:rFonts w:ascii="Arial" w:hAnsi="Arial" w:hint="default"/>
      </w:rPr>
    </w:lvl>
    <w:lvl w:ilvl="7" w:tplc="F06279B6" w:tentative="1">
      <w:start w:val="1"/>
      <w:numFmt w:val="bullet"/>
      <w:lvlText w:val="•"/>
      <w:lvlJc w:val="left"/>
      <w:pPr>
        <w:tabs>
          <w:tab w:val="num" w:pos="5760"/>
        </w:tabs>
        <w:ind w:left="5760" w:hanging="360"/>
      </w:pPr>
      <w:rPr>
        <w:rFonts w:ascii="Arial" w:hAnsi="Arial" w:hint="default"/>
      </w:rPr>
    </w:lvl>
    <w:lvl w:ilvl="8" w:tplc="B334579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2FD005D5"/>
    <w:multiLevelType w:val="hybridMultilevel"/>
    <w:tmpl w:val="DF1A926E"/>
    <w:lvl w:ilvl="0" w:tplc="FE06D0CE">
      <w:start w:val="1"/>
      <w:numFmt w:val="decimal"/>
      <w:lvlText w:val="%1."/>
      <w:lvlJc w:val="left"/>
      <w:pPr>
        <w:tabs>
          <w:tab w:val="num" w:pos="720"/>
        </w:tabs>
        <w:ind w:left="720" w:hanging="360"/>
      </w:pPr>
    </w:lvl>
    <w:lvl w:ilvl="1" w:tplc="F5567C14" w:tentative="1">
      <w:start w:val="1"/>
      <w:numFmt w:val="decimal"/>
      <w:lvlText w:val="%2."/>
      <w:lvlJc w:val="left"/>
      <w:pPr>
        <w:tabs>
          <w:tab w:val="num" w:pos="1440"/>
        </w:tabs>
        <w:ind w:left="1440" w:hanging="360"/>
      </w:pPr>
    </w:lvl>
    <w:lvl w:ilvl="2" w:tplc="9D263B80" w:tentative="1">
      <w:start w:val="1"/>
      <w:numFmt w:val="decimal"/>
      <w:lvlText w:val="%3."/>
      <w:lvlJc w:val="left"/>
      <w:pPr>
        <w:tabs>
          <w:tab w:val="num" w:pos="2160"/>
        </w:tabs>
        <w:ind w:left="2160" w:hanging="360"/>
      </w:pPr>
    </w:lvl>
    <w:lvl w:ilvl="3" w:tplc="F57E72CC" w:tentative="1">
      <w:start w:val="1"/>
      <w:numFmt w:val="decimal"/>
      <w:lvlText w:val="%4."/>
      <w:lvlJc w:val="left"/>
      <w:pPr>
        <w:tabs>
          <w:tab w:val="num" w:pos="2880"/>
        </w:tabs>
        <w:ind w:left="2880" w:hanging="360"/>
      </w:pPr>
    </w:lvl>
    <w:lvl w:ilvl="4" w:tplc="5672AD4E" w:tentative="1">
      <w:start w:val="1"/>
      <w:numFmt w:val="decimal"/>
      <w:lvlText w:val="%5."/>
      <w:lvlJc w:val="left"/>
      <w:pPr>
        <w:tabs>
          <w:tab w:val="num" w:pos="3600"/>
        </w:tabs>
        <w:ind w:left="3600" w:hanging="360"/>
      </w:pPr>
    </w:lvl>
    <w:lvl w:ilvl="5" w:tplc="3D5C5822" w:tentative="1">
      <w:start w:val="1"/>
      <w:numFmt w:val="decimal"/>
      <w:lvlText w:val="%6."/>
      <w:lvlJc w:val="left"/>
      <w:pPr>
        <w:tabs>
          <w:tab w:val="num" w:pos="4320"/>
        </w:tabs>
        <w:ind w:left="4320" w:hanging="360"/>
      </w:pPr>
    </w:lvl>
    <w:lvl w:ilvl="6" w:tplc="7C1A52EE" w:tentative="1">
      <w:start w:val="1"/>
      <w:numFmt w:val="decimal"/>
      <w:lvlText w:val="%7."/>
      <w:lvlJc w:val="left"/>
      <w:pPr>
        <w:tabs>
          <w:tab w:val="num" w:pos="5040"/>
        </w:tabs>
        <w:ind w:left="5040" w:hanging="360"/>
      </w:pPr>
    </w:lvl>
    <w:lvl w:ilvl="7" w:tplc="E2568272" w:tentative="1">
      <w:start w:val="1"/>
      <w:numFmt w:val="decimal"/>
      <w:lvlText w:val="%8."/>
      <w:lvlJc w:val="left"/>
      <w:pPr>
        <w:tabs>
          <w:tab w:val="num" w:pos="5760"/>
        </w:tabs>
        <w:ind w:left="5760" w:hanging="360"/>
      </w:pPr>
    </w:lvl>
    <w:lvl w:ilvl="8" w:tplc="E1C86EEA" w:tentative="1">
      <w:start w:val="1"/>
      <w:numFmt w:val="decimal"/>
      <w:lvlText w:val="%9."/>
      <w:lvlJc w:val="left"/>
      <w:pPr>
        <w:tabs>
          <w:tab w:val="num" w:pos="6480"/>
        </w:tabs>
        <w:ind w:left="6480" w:hanging="360"/>
      </w:pPr>
    </w:lvl>
  </w:abstractNum>
  <w:abstractNum w:abstractNumId="2" w15:restartNumberingAfterBreak="0">
    <w:nsid w:val="35751229"/>
    <w:multiLevelType w:val="multilevel"/>
    <w:tmpl w:val="4F12F5F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485B0E7E"/>
    <w:multiLevelType w:val="multilevel"/>
    <w:tmpl w:val="21308C14"/>
    <w:lvl w:ilvl="0">
      <w:start w:val="1"/>
      <w:numFmt w:val="decimal"/>
      <w:lvlText w:val="%1"/>
      <w:lvlJc w:val="left"/>
      <w:pPr>
        <w:ind w:left="360" w:hanging="360"/>
      </w:pPr>
      <w:rPr>
        <w:rFonts w:ascii="Times New Roman" w:eastAsiaTheme="majorEastAsia" w:hAnsi="Times New Roman" w:cs="Times New Roman" w:hint="default"/>
      </w:rPr>
    </w:lvl>
    <w:lvl w:ilvl="1">
      <w:start w:val="1"/>
      <w:numFmt w:val="decimal"/>
      <w:lvlText w:val="%1.%2"/>
      <w:lvlJc w:val="left"/>
      <w:pPr>
        <w:ind w:left="360" w:hanging="360"/>
      </w:pPr>
      <w:rPr>
        <w:rFonts w:ascii="Times New Roman" w:hAnsi="Times New Roman" w:cs="Times New Roman" w:hint="default"/>
        <w:color w:val="000000" w:themeColor="text1"/>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57B74E2D"/>
    <w:multiLevelType w:val="hybridMultilevel"/>
    <w:tmpl w:val="AABC963C"/>
    <w:lvl w:ilvl="0" w:tplc="E20A16DC">
      <w:start w:val="1"/>
      <w:numFmt w:val="bullet"/>
      <w:lvlText w:val="•"/>
      <w:lvlJc w:val="left"/>
      <w:pPr>
        <w:tabs>
          <w:tab w:val="num" w:pos="720"/>
        </w:tabs>
        <w:ind w:left="720" w:hanging="360"/>
      </w:pPr>
      <w:rPr>
        <w:rFonts w:ascii="Arial" w:hAnsi="Arial" w:hint="default"/>
      </w:rPr>
    </w:lvl>
    <w:lvl w:ilvl="1" w:tplc="4CFCE516">
      <w:numFmt w:val="bullet"/>
      <w:lvlText w:val="•"/>
      <w:lvlJc w:val="left"/>
      <w:pPr>
        <w:tabs>
          <w:tab w:val="num" w:pos="1440"/>
        </w:tabs>
        <w:ind w:left="1440" w:hanging="360"/>
      </w:pPr>
      <w:rPr>
        <w:rFonts w:ascii="Arial" w:hAnsi="Arial" w:hint="default"/>
      </w:rPr>
    </w:lvl>
    <w:lvl w:ilvl="2" w:tplc="1AC8C5F4" w:tentative="1">
      <w:start w:val="1"/>
      <w:numFmt w:val="bullet"/>
      <w:lvlText w:val="•"/>
      <w:lvlJc w:val="left"/>
      <w:pPr>
        <w:tabs>
          <w:tab w:val="num" w:pos="2160"/>
        </w:tabs>
        <w:ind w:left="2160" w:hanging="360"/>
      </w:pPr>
      <w:rPr>
        <w:rFonts w:ascii="Arial" w:hAnsi="Arial" w:hint="default"/>
      </w:rPr>
    </w:lvl>
    <w:lvl w:ilvl="3" w:tplc="D3C0F7F6" w:tentative="1">
      <w:start w:val="1"/>
      <w:numFmt w:val="bullet"/>
      <w:lvlText w:val="•"/>
      <w:lvlJc w:val="left"/>
      <w:pPr>
        <w:tabs>
          <w:tab w:val="num" w:pos="2880"/>
        </w:tabs>
        <w:ind w:left="2880" w:hanging="360"/>
      </w:pPr>
      <w:rPr>
        <w:rFonts w:ascii="Arial" w:hAnsi="Arial" w:hint="default"/>
      </w:rPr>
    </w:lvl>
    <w:lvl w:ilvl="4" w:tplc="360010C6" w:tentative="1">
      <w:start w:val="1"/>
      <w:numFmt w:val="bullet"/>
      <w:lvlText w:val="•"/>
      <w:lvlJc w:val="left"/>
      <w:pPr>
        <w:tabs>
          <w:tab w:val="num" w:pos="3600"/>
        </w:tabs>
        <w:ind w:left="3600" w:hanging="360"/>
      </w:pPr>
      <w:rPr>
        <w:rFonts w:ascii="Arial" w:hAnsi="Arial" w:hint="default"/>
      </w:rPr>
    </w:lvl>
    <w:lvl w:ilvl="5" w:tplc="D7209F0A" w:tentative="1">
      <w:start w:val="1"/>
      <w:numFmt w:val="bullet"/>
      <w:lvlText w:val="•"/>
      <w:lvlJc w:val="left"/>
      <w:pPr>
        <w:tabs>
          <w:tab w:val="num" w:pos="4320"/>
        </w:tabs>
        <w:ind w:left="4320" w:hanging="360"/>
      </w:pPr>
      <w:rPr>
        <w:rFonts w:ascii="Arial" w:hAnsi="Arial" w:hint="default"/>
      </w:rPr>
    </w:lvl>
    <w:lvl w:ilvl="6" w:tplc="DAF80936" w:tentative="1">
      <w:start w:val="1"/>
      <w:numFmt w:val="bullet"/>
      <w:lvlText w:val="•"/>
      <w:lvlJc w:val="left"/>
      <w:pPr>
        <w:tabs>
          <w:tab w:val="num" w:pos="5040"/>
        </w:tabs>
        <w:ind w:left="5040" w:hanging="360"/>
      </w:pPr>
      <w:rPr>
        <w:rFonts w:ascii="Arial" w:hAnsi="Arial" w:hint="default"/>
      </w:rPr>
    </w:lvl>
    <w:lvl w:ilvl="7" w:tplc="BAA4974A" w:tentative="1">
      <w:start w:val="1"/>
      <w:numFmt w:val="bullet"/>
      <w:lvlText w:val="•"/>
      <w:lvlJc w:val="left"/>
      <w:pPr>
        <w:tabs>
          <w:tab w:val="num" w:pos="5760"/>
        </w:tabs>
        <w:ind w:left="5760" w:hanging="360"/>
      </w:pPr>
      <w:rPr>
        <w:rFonts w:ascii="Arial" w:hAnsi="Arial" w:hint="default"/>
      </w:rPr>
    </w:lvl>
    <w:lvl w:ilvl="8" w:tplc="9620EC56"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5ABD554F"/>
    <w:multiLevelType w:val="hybridMultilevel"/>
    <w:tmpl w:val="929ABDD8"/>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 w15:restartNumberingAfterBreak="0">
    <w:nsid w:val="7EDC0FD1"/>
    <w:multiLevelType w:val="hybridMultilevel"/>
    <w:tmpl w:val="7AFA3A6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abstractNumId w:val="2"/>
  </w:num>
  <w:num w:numId="2">
    <w:abstractNumId w:val="5"/>
  </w:num>
  <w:num w:numId="3">
    <w:abstractNumId w:val="3"/>
  </w:num>
  <w:num w:numId="4">
    <w:abstractNumId w:val="6"/>
  </w:num>
  <w:num w:numId="5">
    <w:abstractNumId w:val="0"/>
  </w:num>
  <w:num w:numId="6">
    <w:abstractNumId w:val="4"/>
  </w:num>
  <w:num w:numId="7">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anno Sammul">
    <w15:presenceInfo w15:providerId="AD" w15:userId="S::janno.sammul@transpordiamet.ee::beec2126-97fe-4db6-8578-c755638c4975"/>
  </w15:person>
  <w15:person w15:author="Janar Tükk">
    <w15:presenceInfo w15:providerId="AD" w15:userId="S::janar.tykk@mnt.ee::3812e674-907a-44d2-a3b8-5ec2dd6aefc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25FF"/>
    <w:rsid w:val="00005CAD"/>
    <w:rsid w:val="00010630"/>
    <w:rsid w:val="00012B3B"/>
    <w:rsid w:val="00021E11"/>
    <w:rsid w:val="00054A83"/>
    <w:rsid w:val="000A2DB9"/>
    <w:rsid w:val="000A5A36"/>
    <w:rsid w:val="000B3605"/>
    <w:rsid w:val="000C3A4F"/>
    <w:rsid w:val="000C4703"/>
    <w:rsid w:val="001378FF"/>
    <w:rsid w:val="001855D2"/>
    <w:rsid w:val="001C7E1B"/>
    <w:rsid w:val="00206D0D"/>
    <w:rsid w:val="0025235E"/>
    <w:rsid w:val="00256115"/>
    <w:rsid w:val="00256215"/>
    <w:rsid w:val="002A66B7"/>
    <w:rsid w:val="002E19AE"/>
    <w:rsid w:val="003125FF"/>
    <w:rsid w:val="003E534F"/>
    <w:rsid w:val="00434293"/>
    <w:rsid w:val="00471597"/>
    <w:rsid w:val="00480FDE"/>
    <w:rsid w:val="004C642D"/>
    <w:rsid w:val="005000A4"/>
    <w:rsid w:val="00501146"/>
    <w:rsid w:val="00537590"/>
    <w:rsid w:val="00560A6C"/>
    <w:rsid w:val="005C5E99"/>
    <w:rsid w:val="005E3F54"/>
    <w:rsid w:val="006208CC"/>
    <w:rsid w:val="006C2583"/>
    <w:rsid w:val="006E7978"/>
    <w:rsid w:val="00747B50"/>
    <w:rsid w:val="007906CE"/>
    <w:rsid w:val="007C6458"/>
    <w:rsid w:val="007D1ACE"/>
    <w:rsid w:val="00807737"/>
    <w:rsid w:val="00826FE0"/>
    <w:rsid w:val="008311BE"/>
    <w:rsid w:val="008A335B"/>
    <w:rsid w:val="008B7574"/>
    <w:rsid w:val="008C2214"/>
    <w:rsid w:val="008D78E1"/>
    <w:rsid w:val="008F52C1"/>
    <w:rsid w:val="008F638F"/>
    <w:rsid w:val="00937261"/>
    <w:rsid w:val="00940847"/>
    <w:rsid w:val="00977624"/>
    <w:rsid w:val="00992EE4"/>
    <w:rsid w:val="00994EAC"/>
    <w:rsid w:val="009A6798"/>
    <w:rsid w:val="009C3D9E"/>
    <w:rsid w:val="009C610B"/>
    <w:rsid w:val="00A46B90"/>
    <w:rsid w:val="00A475ED"/>
    <w:rsid w:val="00AB0634"/>
    <w:rsid w:val="00B42780"/>
    <w:rsid w:val="00B7337D"/>
    <w:rsid w:val="00B75468"/>
    <w:rsid w:val="00CC6A0D"/>
    <w:rsid w:val="00CF3E73"/>
    <w:rsid w:val="00CF72D1"/>
    <w:rsid w:val="00D323E2"/>
    <w:rsid w:val="00DA2876"/>
    <w:rsid w:val="00DE7639"/>
    <w:rsid w:val="00DF034A"/>
    <w:rsid w:val="00E1193B"/>
    <w:rsid w:val="00E214FD"/>
    <w:rsid w:val="00E31724"/>
    <w:rsid w:val="00E47C8C"/>
    <w:rsid w:val="00E5253A"/>
    <w:rsid w:val="00E6586A"/>
    <w:rsid w:val="00E72E6C"/>
    <w:rsid w:val="00EA4623"/>
    <w:rsid w:val="00F12D5F"/>
    <w:rsid w:val="00F621E9"/>
    <w:rsid w:val="00F75002"/>
    <w:rsid w:val="00F93701"/>
    <w:rsid w:val="00FA4FBA"/>
    <w:rsid w:val="00FA6977"/>
    <w:rsid w:val="46606249"/>
    <w:rsid w:val="48FA45F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198BB9"/>
  <w15:docId w15:val="{0071B555-C2E2-4895-AF45-592BD4C8E6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021E11"/>
    <w:rPr>
      <w:rFonts w:ascii="Times New Roman" w:hAnsi="Times New Roman"/>
      <w:sz w:val="24"/>
    </w:rPr>
  </w:style>
  <w:style w:type="paragraph" w:styleId="Pealkiri1">
    <w:name w:val="heading 1"/>
    <w:basedOn w:val="Normaallaad"/>
    <w:next w:val="Normaallaad"/>
    <w:link w:val="Pealkiri1Mrk"/>
    <w:uiPriority w:val="9"/>
    <w:qFormat/>
    <w:rsid w:val="006C2583"/>
    <w:pPr>
      <w:keepNext/>
      <w:keepLines/>
      <w:spacing w:before="240" w:after="0"/>
      <w:outlineLvl w:val="0"/>
    </w:pPr>
    <w:rPr>
      <w:rFonts w:eastAsiaTheme="majorEastAsia" w:cstheme="majorBidi"/>
      <w:b/>
      <w:color w:val="000000" w:themeColor="text1"/>
      <w:sz w:val="32"/>
      <w:szCs w:val="32"/>
    </w:rPr>
  </w:style>
  <w:style w:type="paragraph" w:styleId="Pealkiri2">
    <w:name w:val="heading 2"/>
    <w:basedOn w:val="Normaallaad"/>
    <w:next w:val="Normaallaad"/>
    <w:link w:val="Pealkiri2Mrk"/>
    <w:uiPriority w:val="9"/>
    <w:unhideWhenUsed/>
    <w:qFormat/>
    <w:rsid w:val="006C2583"/>
    <w:pPr>
      <w:keepNext/>
      <w:keepLines/>
      <w:spacing w:before="40" w:after="0"/>
      <w:outlineLvl w:val="1"/>
    </w:pPr>
    <w:rPr>
      <w:rFonts w:eastAsiaTheme="majorEastAsia" w:cstheme="majorBidi"/>
      <w:b/>
      <w:sz w:val="26"/>
      <w:szCs w:val="26"/>
    </w:rPr>
  </w:style>
  <w:style w:type="paragraph" w:styleId="Pealkiri3">
    <w:name w:val="heading 3"/>
    <w:basedOn w:val="Normaallaad"/>
    <w:next w:val="Normaallaad"/>
    <w:link w:val="Pealkiri3Mrk"/>
    <w:uiPriority w:val="9"/>
    <w:unhideWhenUsed/>
    <w:qFormat/>
    <w:rsid w:val="00FA6977"/>
    <w:pPr>
      <w:keepNext/>
      <w:keepLines/>
      <w:spacing w:before="200" w:after="0"/>
      <w:outlineLvl w:val="2"/>
    </w:pPr>
    <w:rPr>
      <w:rFonts w:eastAsiaTheme="majorEastAsia" w:cstheme="majorBidi"/>
      <w:b/>
      <w:bCs/>
      <w:color w:val="000000" w:themeColor="tex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Vahedeta">
    <w:name w:val="No Spacing"/>
    <w:uiPriority w:val="1"/>
    <w:qFormat/>
    <w:rsid w:val="00FA6977"/>
    <w:pPr>
      <w:spacing w:after="0" w:line="240" w:lineRule="auto"/>
    </w:pPr>
    <w:rPr>
      <w:rFonts w:ascii="Times New Roman" w:hAnsi="Times New Roman"/>
      <w:sz w:val="24"/>
    </w:rPr>
  </w:style>
  <w:style w:type="table" w:styleId="Kontuurtabel">
    <w:name w:val="Table Grid"/>
    <w:basedOn w:val="Normaaltabel"/>
    <w:uiPriority w:val="59"/>
    <w:rsid w:val="003125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Jutumullitekst">
    <w:name w:val="Balloon Text"/>
    <w:basedOn w:val="Normaallaad"/>
    <w:link w:val="JutumullitekstMrk"/>
    <w:uiPriority w:val="99"/>
    <w:semiHidden/>
    <w:unhideWhenUsed/>
    <w:rsid w:val="00A475ED"/>
    <w:pPr>
      <w:spacing w:after="0" w:line="240" w:lineRule="auto"/>
    </w:pPr>
    <w:rPr>
      <w:rFonts w:ascii="Tahoma" w:hAnsi="Tahoma" w:cs="Tahoma"/>
      <w:sz w:val="16"/>
      <w:szCs w:val="16"/>
    </w:rPr>
  </w:style>
  <w:style w:type="character" w:customStyle="1" w:styleId="JutumullitekstMrk">
    <w:name w:val="Jutumullitekst Märk"/>
    <w:basedOn w:val="Liguvaikefont"/>
    <w:link w:val="Jutumullitekst"/>
    <w:uiPriority w:val="99"/>
    <w:semiHidden/>
    <w:rsid w:val="00A475ED"/>
    <w:rPr>
      <w:rFonts w:ascii="Tahoma" w:hAnsi="Tahoma" w:cs="Tahoma"/>
      <w:sz w:val="16"/>
      <w:szCs w:val="16"/>
    </w:rPr>
  </w:style>
  <w:style w:type="character" w:customStyle="1" w:styleId="Pealkiri3Mrk">
    <w:name w:val="Pealkiri 3 Märk"/>
    <w:basedOn w:val="Liguvaikefont"/>
    <w:link w:val="Pealkiri3"/>
    <w:uiPriority w:val="9"/>
    <w:rsid w:val="00FA6977"/>
    <w:rPr>
      <w:rFonts w:ascii="Times New Roman" w:eastAsiaTheme="majorEastAsia" w:hAnsi="Times New Roman" w:cstheme="majorBidi"/>
      <w:b/>
      <w:bCs/>
      <w:color w:val="000000" w:themeColor="text1"/>
      <w:sz w:val="24"/>
    </w:rPr>
  </w:style>
  <w:style w:type="character" w:customStyle="1" w:styleId="Pealkiri2Mrk">
    <w:name w:val="Pealkiri 2 Märk"/>
    <w:basedOn w:val="Liguvaikefont"/>
    <w:link w:val="Pealkiri2"/>
    <w:uiPriority w:val="9"/>
    <w:rsid w:val="006C2583"/>
    <w:rPr>
      <w:rFonts w:ascii="Times New Roman" w:eastAsiaTheme="majorEastAsia" w:hAnsi="Times New Roman" w:cstheme="majorBidi"/>
      <w:b/>
      <w:sz w:val="26"/>
      <w:szCs w:val="26"/>
    </w:rPr>
  </w:style>
  <w:style w:type="paragraph" w:styleId="Loendilik">
    <w:name w:val="List Paragraph"/>
    <w:basedOn w:val="Normaallaad"/>
    <w:uiPriority w:val="34"/>
    <w:qFormat/>
    <w:rsid w:val="008F638F"/>
    <w:pPr>
      <w:ind w:left="720"/>
      <w:contextualSpacing/>
    </w:pPr>
  </w:style>
  <w:style w:type="character" w:customStyle="1" w:styleId="Pealkiri1Mrk">
    <w:name w:val="Pealkiri 1 Märk"/>
    <w:basedOn w:val="Liguvaikefont"/>
    <w:link w:val="Pealkiri1"/>
    <w:uiPriority w:val="9"/>
    <w:rsid w:val="006C2583"/>
    <w:rPr>
      <w:rFonts w:ascii="Times New Roman" w:eastAsiaTheme="majorEastAsia" w:hAnsi="Times New Roman" w:cstheme="majorBidi"/>
      <w:b/>
      <w:color w:val="000000" w:themeColor="text1"/>
      <w:sz w:val="32"/>
      <w:szCs w:val="32"/>
    </w:rPr>
  </w:style>
  <w:style w:type="character" w:styleId="Kommentaariviide">
    <w:name w:val="annotation reference"/>
    <w:basedOn w:val="Liguvaikefont"/>
    <w:uiPriority w:val="99"/>
    <w:semiHidden/>
    <w:unhideWhenUsed/>
    <w:rsid w:val="005C5E99"/>
    <w:rPr>
      <w:sz w:val="16"/>
      <w:szCs w:val="16"/>
    </w:rPr>
  </w:style>
  <w:style w:type="paragraph" w:styleId="Kommentaaritekst">
    <w:name w:val="annotation text"/>
    <w:basedOn w:val="Normaallaad"/>
    <w:link w:val="KommentaaritekstMrk"/>
    <w:uiPriority w:val="99"/>
    <w:semiHidden/>
    <w:unhideWhenUsed/>
    <w:rsid w:val="005C5E99"/>
    <w:pPr>
      <w:spacing w:line="240" w:lineRule="auto"/>
    </w:pPr>
    <w:rPr>
      <w:sz w:val="20"/>
      <w:szCs w:val="20"/>
    </w:rPr>
  </w:style>
  <w:style w:type="character" w:customStyle="1" w:styleId="KommentaaritekstMrk">
    <w:name w:val="Kommentaari tekst Märk"/>
    <w:basedOn w:val="Liguvaikefont"/>
    <w:link w:val="Kommentaaritekst"/>
    <w:uiPriority w:val="99"/>
    <w:semiHidden/>
    <w:rsid w:val="005C5E99"/>
    <w:rPr>
      <w:rFonts w:ascii="Times New Roman" w:hAnsi="Times New Roman"/>
      <w:sz w:val="20"/>
      <w:szCs w:val="20"/>
    </w:rPr>
  </w:style>
  <w:style w:type="paragraph" w:styleId="Kommentaariteema">
    <w:name w:val="annotation subject"/>
    <w:basedOn w:val="Kommentaaritekst"/>
    <w:next w:val="Kommentaaritekst"/>
    <w:link w:val="KommentaariteemaMrk"/>
    <w:uiPriority w:val="99"/>
    <w:semiHidden/>
    <w:unhideWhenUsed/>
    <w:rsid w:val="005C5E99"/>
    <w:rPr>
      <w:b/>
      <w:bCs/>
    </w:rPr>
  </w:style>
  <w:style w:type="character" w:customStyle="1" w:styleId="KommentaariteemaMrk">
    <w:name w:val="Kommentaari teema Märk"/>
    <w:basedOn w:val="KommentaaritekstMrk"/>
    <w:link w:val="Kommentaariteema"/>
    <w:uiPriority w:val="99"/>
    <w:semiHidden/>
    <w:rsid w:val="005C5E99"/>
    <w:rPr>
      <w:rFonts w:ascii="Times New Roman" w:hAnsi="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4580007">
      <w:bodyDiv w:val="1"/>
      <w:marLeft w:val="0"/>
      <w:marRight w:val="0"/>
      <w:marTop w:val="0"/>
      <w:marBottom w:val="0"/>
      <w:divBdr>
        <w:top w:val="none" w:sz="0" w:space="0" w:color="auto"/>
        <w:left w:val="none" w:sz="0" w:space="0" w:color="auto"/>
        <w:bottom w:val="none" w:sz="0" w:space="0" w:color="auto"/>
        <w:right w:val="none" w:sz="0" w:space="0" w:color="auto"/>
      </w:divBdr>
      <w:divsChild>
        <w:div w:id="975450252">
          <w:marLeft w:val="360"/>
          <w:marRight w:val="0"/>
          <w:marTop w:val="200"/>
          <w:marBottom w:val="0"/>
          <w:divBdr>
            <w:top w:val="none" w:sz="0" w:space="0" w:color="auto"/>
            <w:left w:val="none" w:sz="0" w:space="0" w:color="auto"/>
            <w:bottom w:val="none" w:sz="0" w:space="0" w:color="auto"/>
            <w:right w:val="none" w:sz="0" w:space="0" w:color="auto"/>
          </w:divBdr>
        </w:div>
        <w:div w:id="1852407514">
          <w:marLeft w:val="360"/>
          <w:marRight w:val="0"/>
          <w:marTop w:val="200"/>
          <w:marBottom w:val="0"/>
          <w:divBdr>
            <w:top w:val="none" w:sz="0" w:space="0" w:color="auto"/>
            <w:left w:val="none" w:sz="0" w:space="0" w:color="auto"/>
            <w:bottom w:val="none" w:sz="0" w:space="0" w:color="auto"/>
            <w:right w:val="none" w:sz="0" w:space="0" w:color="auto"/>
          </w:divBdr>
        </w:div>
      </w:divsChild>
    </w:div>
    <w:div w:id="351273472">
      <w:bodyDiv w:val="1"/>
      <w:marLeft w:val="0"/>
      <w:marRight w:val="0"/>
      <w:marTop w:val="0"/>
      <w:marBottom w:val="0"/>
      <w:divBdr>
        <w:top w:val="none" w:sz="0" w:space="0" w:color="auto"/>
        <w:left w:val="none" w:sz="0" w:space="0" w:color="auto"/>
        <w:bottom w:val="none" w:sz="0" w:space="0" w:color="auto"/>
        <w:right w:val="none" w:sz="0" w:space="0" w:color="auto"/>
      </w:divBdr>
      <w:divsChild>
        <w:div w:id="775557478">
          <w:marLeft w:val="360"/>
          <w:marRight w:val="0"/>
          <w:marTop w:val="200"/>
          <w:marBottom w:val="0"/>
          <w:divBdr>
            <w:top w:val="none" w:sz="0" w:space="0" w:color="auto"/>
            <w:left w:val="none" w:sz="0" w:space="0" w:color="auto"/>
            <w:bottom w:val="none" w:sz="0" w:space="0" w:color="auto"/>
            <w:right w:val="none" w:sz="0" w:space="0" w:color="auto"/>
          </w:divBdr>
        </w:div>
        <w:div w:id="1752384919">
          <w:marLeft w:val="1080"/>
          <w:marRight w:val="0"/>
          <w:marTop w:val="100"/>
          <w:marBottom w:val="0"/>
          <w:divBdr>
            <w:top w:val="none" w:sz="0" w:space="0" w:color="auto"/>
            <w:left w:val="none" w:sz="0" w:space="0" w:color="auto"/>
            <w:bottom w:val="none" w:sz="0" w:space="0" w:color="auto"/>
            <w:right w:val="none" w:sz="0" w:space="0" w:color="auto"/>
          </w:divBdr>
        </w:div>
        <w:div w:id="625283940">
          <w:marLeft w:val="1080"/>
          <w:marRight w:val="0"/>
          <w:marTop w:val="100"/>
          <w:marBottom w:val="0"/>
          <w:divBdr>
            <w:top w:val="none" w:sz="0" w:space="0" w:color="auto"/>
            <w:left w:val="none" w:sz="0" w:space="0" w:color="auto"/>
            <w:bottom w:val="none" w:sz="0" w:space="0" w:color="auto"/>
            <w:right w:val="none" w:sz="0" w:space="0" w:color="auto"/>
          </w:divBdr>
        </w:div>
        <w:div w:id="1554344197">
          <w:marLeft w:val="1080"/>
          <w:marRight w:val="0"/>
          <w:marTop w:val="100"/>
          <w:marBottom w:val="0"/>
          <w:divBdr>
            <w:top w:val="none" w:sz="0" w:space="0" w:color="auto"/>
            <w:left w:val="none" w:sz="0" w:space="0" w:color="auto"/>
            <w:bottom w:val="none" w:sz="0" w:space="0" w:color="auto"/>
            <w:right w:val="none" w:sz="0" w:space="0" w:color="auto"/>
          </w:divBdr>
        </w:div>
      </w:divsChild>
    </w:div>
    <w:div w:id="668102504">
      <w:bodyDiv w:val="1"/>
      <w:marLeft w:val="0"/>
      <w:marRight w:val="0"/>
      <w:marTop w:val="0"/>
      <w:marBottom w:val="0"/>
      <w:divBdr>
        <w:top w:val="none" w:sz="0" w:space="0" w:color="auto"/>
        <w:left w:val="none" w:sz="0" w:space="0" w:color="auto"/>
        <w:bottom w:val="none" w:sz="0" w:space="0" w:color="auto"/>
        <w:right w:val="none" w:sz="0" w:space="0" w:color="auto"/>
      </w:divBdr>
      <w:divsChild>
        <w:div w:id="871649845">
          <w:marLeft w:val="720"/>
          <w:marRight w:val="0"/>
          <w:marTop w:val="200"/>
          <w:marBottom w:val="0"/>
          <w:divBdr>
            <w:top w:val="none" w:sz="0" w:space="0" w:color="auto"/>
            <w:left w:val="none" w:sz="0" w:space="0" w:color="auto"/>
            <w:bottom w:val="none" w:sz="0" w:space="0" w:color="auto"/>
            <w:right w:val="none" w:sz="0" w:space="0" w:color="auto"/>
          </w:divBdr>
        </w:div>
        <w:div w:id="703797981">
          <w:marLeft w:val="720"/>
          <w:marRight w:val="0"/>
          <w:marTop w:val="200"/>
          <w:marBottom w:val="0"/>
          <w:divBdr>
            <w:top w:val="none" w:sz="0" w:space="0" w:color="auto"/>
            <w:left w:val="none" w:sz="0" w:space="0" w:color="auto"/>
            <w:bottom w:val="none" w:sz="0" w:space="0" w:color="auto"/>
            <w:right w:val="none" w:sz="0" w:space="0" w:color="auto"/>
          </w:divBdr>
        </w:div>
      </w:divsChild>
    </w:div>
    <w:div w:id="1540316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8/08/relationships/commentsExtensible" Target="commentsExtensible.xml"/><Relationship Id="rId5" Type="http://schemas.openxmlformats.org/officeDocument/2006/relationships/styles" Target="styles.xml"/><Relationship Id="rId15" Type="http://schemas.microsoft.com/office/2011/relationships/people" Target="people.xml"/><Relationship Id="rId10" Type="http://schemas.microsoft.com/office/2016/09/relationships/commentsIds" Target="commentsIds.xml"/><Relationship Id="rId4" Type="http://schemas.openxmlformats.org/officeDocument/2006/relationships/numbering" Target="numbering.xml"/><Relationship Id="rId9" Type="http://schemas.microsoft.com/office/2011/relationships/commentsExtended" Target="commentsExtended.xml"/><Relationship Id="rId14" Type="http://schemas.openxmlformats.org/officeDocument/2006/relationships/fontTable" Target="fontTable.xml"/></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F15510790F234A835B6E529C5BA687" ma:contentTypeVersion="16" ma:contentTypeDescription="Create a new document." ma:contentTypeScope="" ma:versionID="1f148fad9306e72f004f5cae05251073">
  <xsd:schema xmlns:xsd="http://www.w3.org/2001/XMLSchema" xmlns:xs="http://www.w3.org/2001/XMLSchema" xmlns:p="http://schemas.microsoft.com/office/2006/metadata/properties" xmlns:ns2="51627570-ca08-4148-bbd2-4e6b21368547" xmlns:ns3="56a54974-3151-4eb6-ad87-6a8c0ed89363" xmlns:ns4="00ad7483-47b0-434e-9f6c-b128bbe2d6bf" targetNamespace="http://schemas.microsoft.com/office/2006/metadata/properties" ma:root="true" ma:fieldsID="0608d9f88c5aa360d2f2767cd33ca899" ns2:_="" ns3:_="" ns4:_="">
    <xsd:import namespace="51627570-ca08-4148-bbd2-4e6b21368547"/>
    <xsd:import namespace="56a54974-3151-4eb6-ad87-6a8c0ed89363"/>
    <xsd:import namespace="00ad7483-47b0-434e-9f6c-b128bbe2d6b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627570-ca08-4148-bbd2-4e6b2136854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1d55beb-d5f5-420d-9f19-47c8caf68df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56a54974-3151-4eb6-ad87-6a8c0ed8936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0ad7483-47b0-434e-9f6c-b128bbe2d6bf"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64dd0137-432f-4738-b450-4478b25c2b35}" ma:internalName="TaxCatchAll" ma:showField="CatchAllData" ma:web="00ad7483-47b0-434e-9f6c-b128bbe2d6b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0ad7483-47b0-434e-9f6c-b128bbe2d6bf" xsi:nil="true"/>
    <lcf76f155ced4ddcb4097134ff3c332f xmlns="51627570-ca08-4148-bbd2-4e6b21368547">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36E1CE9-D0B5-473E-8749-0B3B3144CB0B}"/>
</file>

<file path=customXml/itemProps2.xml><?xml version="1.0" encoding="utf-8"?>
<ds:datastoreItem xmlns:ds="http://schemas.openxmlformats.org/officeDocument/2006/customXml" ds:itemID="{315E4ADB-638C-4FC7-9DFC-29FFBFF482B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7B8F8AE-484A-4838-B148-6D5F9809FF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468</Words>
  <Characters>2720</Characters>
  <Application>Microsoft Office Word</Application>
  <DocSecurity>0</DocSecurity>
  <Lines>22</Lines>
  <Paragraphs>6</Paragraphs>
  <ScaleCrop>false</ScaleCrop>
  <Company/>
  <LinksUpToDate>false</LinksUpToDate>
  <CharactersWithSpaces>3182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Andres Urm</dc:creator>
  <cp:lastModifiedBy>Erkki Mikenberg</cp:lastModifiedBy>
  <cp:revision>11</cp:revision>
  <dcterms:created xsi:type="dcterms:W3CDTF">2021-09-03T06:22:00Z</dcterms:created>
  <dcterms:modified xsi:type="dcterms:W3CDTF">2022-01-17T13:21:00Z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0x01010059F15510790F234A835B6E529C5BA687</vt:lpwstr>
  </property>
</Properties>
</file>